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C004E" w14:textId="77777777" w:rsidR="0045623F" w:rsidRDefault="00073D11" w:rsidP="001019BC">
      <w:pPr>
        <w:spacing w:after="0"/>
        <w:jc w:val="center"/>
        <w:rPr>
          <w:rFonts w:ascii="Times New Roman" w:hAnsi="Times New Roman" w:cs="Times New Roman"/>
          <w:b/>
          <w:sz w:val="24"/>
          <w:szCs w:val="24"/>
        </w:rPr>
      </w:pPr>
      <w:r w:rsidRPr="00853160">
        <w:rPr>
          <w:rFonts w:ascii="Times New Roman" w:hAnsi="Times New Roman" w:cs="Times New Roman"/>
          <w:b/>
          <w:sz w:val="24"/>
          <w:szCs w:val="24"/>
        </w:rPr>
        <w:t>KVIETIMAS SUTEIKTI RINKOS KONSULTACIJĄ</w:t>
      </w:r>
      <w:r w:rsidR="003246BE">
        <w:rPr>
          <w:rFonts w:ascii="Times New Roman" w:hAnsi="Times New Roman" w:cs="Times New Roman"/>
          <w:b/>
          <w:sz w:val="24"/>
          <w:szCs w:val="24"/>
        </w:rPr>
        <w:t xml:space="preserve"> </w:t>
      </w:r>
    </w:p>
    <w:p w14:paraId="363EA887" w14:textId="44C2E720" w:rsidR="00014C24" w:rsidRDefault="003246BE" w:rsidP="00525CB6">
      <w:pPr>
        <w:spacing w:after="0"/>
        <w:jc w:val="center"/>
        <w:rPr>
          <w:rFonts w:ascii="Times New Roman" w:hAnsi="Times New Roman" w:cs="Times New Roman"/>
          <w:b/>
          <w:sz w:val="24"/>
          <w:szCs w:val="24"/>
        </w:rPr>
      </w:pPr>
      <w:r>
        <w:rPr>
          <w:rFonts w:ascii="Times New Roman" w:hAnsi="Times New Roman" w:cs="Times New Roman"/>
          <w:b/>
          <w:sz w:val="24"/>
          <w:szCs w:val="24"/>
        </w:rPr>
        <w:t>DĖL</w:t>
      </w:r>
      <w:r w:rsidR="008E6333">
        <w:rPr>
          <w:rFonts w:ascii="Times New Roman" w:hAnsi="Times New Roman" w:cs="Times New Roman"/>
          <w:b/>
          <w:sz w:val="24"/>
          <w:szCs w:val="24"/>
        </w:rPr>
        <w:t xml:space="preserve"> </w:t>
      </w:r>
      <w:r w:rsidR="00AA5B4D" w:rsidRPr="00AA5B4D">
        <w:rPr>
          <w:rFonts w:ascii="Times New Roman" w:hAnsi="Times New Roman" w:cs="Times New Roman"/>
          <w:b/>
          <w:sz w:val="24"/>
          <w:szCs w:val="24"/>
        </w:rPr>
        <w:t xml:space="preserve">DUOMENŲ CENTRO KOMPIUTERINĖS ĮRANGOS PIRKIMO </w:t>
      </w:r>
      <w:r w:rsidR="005D6ACC" w:rsidRPr="005D6ACC">
        <w:rPr>
          <w:rFonts w:ascii="Times New Roman" w:hAnsi="Times New Roman" w:cs="Times New Roman"/>
          <w:b/>
          <w:sz w:val="24"/>
          <w:szCs w:val="24"/>
        </w:rPr>
        <w:t>VIEŠOJO PIRKIMO</w:t>
      </w:r>
    </w:p>
    <w:p w14:paraId="11C4F237" w14:textId="08A3AEE5" w:rsidR="00C222C2" w:rsidRDefault="00C222C2" w:rsidP="008365ED">
      <w:pPr>
        <w:spacing w:after="0"/>
        <w:jc w:val="center"/>
        <w:rPr>
          <w:rFonts w:ascii="Times New Roman" w:hAnsi="Times New Roman" w:cs="Times New Roman"/>
          <w:b/>
          <w:sz w:val="24"/>
          <w:szCs w:val="24"/>
        </w:rPr>
      </w:pPr>
    </w:p>
    <w:p w14:paraId="68EFA88D" w14:textId="252D19B6" w:rsidR="00282E0B" w:rsidRPr="002B2E70" w:rsidRDefault="00ED33C5" w:rsidP="008E7554">
      <w:pPr>
        <w:spacing w:after="0"/>
        <w:ind w:firstLine="567"/>
        <w:jc w:val="both"/>
        <w:rPr>
          <w:rFonts w:ascii="Times New Roman" w:hAnsi="Times New Roman" w:cs="Times New Roman"/>
          <w:iCs/>
          <w:sz w:val="24"/>
          <w:szCs w:val="24"/>
        </w:rPr>
      </w:pPr>
      <w:r>
        <w:rPr>
          <w:rFonts w:ascii="Times New Roman" w:hAnsi="Times New Roman" w:cs="Times New Roman"/>
          <w:sz w:val="24"/>
          <w:szCs w:val="24"/>
        </w:rPr>
        <w:t>Valstybinio socialinio draudimo fondo valdyba</w:t>
      </w:r>
      <w:r w:rsidR="00F248A5">
        <w:rPr>
          <w:rFonts w:ascii="Times New Roman" w:hAnsi="Times New Roman" w:cs="Times New Roman"/>
          <w:sz w:val="24"/>
          <w:szCs w:val="24"/>
        </w:rPr>
        <w:t xml:space="preserve"> (toliau – </w:t>
      </w:r>
      <w:r w:rsidR="004F76B7" w:rsidRPr="00853160">
        <w:rPr>
          <w:rFonts w:ascii="Times New Roman" w:hAnsi="Times New Roman" w:cs="Times New Roman"/>
          <w:sz w:val="24"/>
          <w:szCs w:val="24"/>
        </w:rPr>
        <w:t xml:space="preserve">Perkančioji organizacija) </w:t>
      </w:r>
      <w:r w:rsidR="00282E0B" w:rsidRPr="00282E0B">
        <w:rPr>
          <w:rFonts w:ascii="Times New Roman" w:hAnsi="Times New Roman" w:cs="Times New Roman"/>
          <w:sz w:val="24"/>
          <w:szCs w:val="24"/>
        </w:rPr>
        <w:t xml:space="preserve">siekdama tinkamai pasiruošti numatomam </w:t>
      </w:r>
      <w:bookmarkStart w:id="0" w:name="_GoBack"/>
      <w:r w:rsidR="00AA5B4D">
        <w:rPr>
          <w:rFonts w:ascii="Times New Roman" w:hAnsi="Times New Roman" w:cs="Times New Roman"/>
          <w:b/>
          <w:iCs/>
          <w:sz w:val="24"/>
          <w:szCs w:val="24"/>
        </w:rPr>
        <w:t>D</w:t>
      </w:r>
      <w:r w:rsidR="00AA5B4D" w:rsidRPr="00AA5B4D">
        <w:rPr>
          <w:rFonts w:ascii="Times New Roman" w:hAnsi="Times New Roman" w:cs="Times New Roman"/>
          <w:b/>
          <w:iCs/>
          <w:sz w:val="24"/>
          <w:szCs w:val="24"/>
        </w:rPr>
        <w:t xml:space="preserve">uomenų centro kompiuterinės įrangos </w:t>
      </w:r>
      <w:r w:rsidR="00282E0B" w:rsidRPr="00282E0B">
        <w:rPr>
          <w:rFonts w:ascii="Times New Roman" w:hAnsi="Times New Roman" w:cs="Times New Roman"/>
          <w:sz w:val="24"/>
          <w:szCs w:val="24"/>
        </w:rPr>
        <w:t>pirkimui</w:t>
      </w:r>
      <w:bookmarkEnd w:id="0"/>
      <w:r w:rsidR="00282E0B" w:rsidRPr="00282E0B">
        <w:rPr>
          <w:rFonts w:ascii="Times New Roman" w:hAnsi="Times New Roman" w:cs="Times New Roman"/>
          <w:sz w:val="24"/>
          <w:szCs w:val="24"/>
        </w:rPr>
        <w:t>, vadovaudamasi Lietuvos Respublikos Viešųjų pirkimų įstatymo 27 straipsnio 1</w:t>
      </w:r>
      <w:r w:rsidR="00050B10">
        <w:rPr>
          <w:rFonts w:ascii="Times New Roman" w:hAnsi="Times New Roman" w:cs="Times New Roman"/>
          <w:sz w:val="24"/>
          <w:szCs w:val="24"/>
        </w:rPr>
        <w:t xml:space="preserve"> </w:t>
      </w:r>
      <w:r w:rsidR="00282E0B" w:rsidRPr="00282E0B">
        <w:rPr>
          <w:rFonts w:ascii="Times New Roman" w:hAnsi="Times New Roman" w:cs="Times New Roman"/>
          <w:sz w:val="24"/>
          <w:szCs w:val="24"/>
        </w:rPr>
        <w:t>d. 1</w:t>
      </w:r>
      <w:r w:rsidR="00050B10">
        <w:rPr>
          <w:rFonts w:ascii="Times New Roman" w:hAnsi="Times New Roman" w:cs="Times New Roman"/>
          <w:sz w:val="24"/>
          <w:szCs w:val="24"/>
        </w:rPr>
        <w:t xml:space="preserve"> </w:t>
      </w:r>
      <w:r w:rsidR="00282E0B" w:rsidRPr="00282E0B">
        <w:rPr>
          <w:rFonts w:ascii="Times New Roman" w:hAnsi="Times New Roman" w:cs="Times New Roman"/>
          <w:sz w:val="24"/>
          <w:szCs w:val="24"/>
        </w:rPr>
        <w:t>p</w:t>
      </w:r>
      <w:r w:rsidR="00050B10">
        <w:rPr>
          <w:rFonts w:ascii="Times New Roman" w:hAnsi="Times New Roman" w:cs="Times New Roman"/>
          <w:sz w:val="24"/>
          <w:szCs w:val="24"/>
        </w:rPr>
        <w:t>.,</w:t>
      </w:r>
      <w:r w:rsidR="00282E0B" w:rsidRPr="00282E0B">
        <w:rPr>
          <w:rFonts w:ascii="Times New Roman" w:hAnsi="Times New Roman" w:cs="Times New Roman"/>
          <w:sz w:val="24"/>
          <w:szCs w:val="24"/>
        </w:rPr>
        <w:t xml:space="preserve"> vykdo konsultacij</w:t>
      </w:r>
      <w:r w:rsidR="003C0E52">
        <w:rPr>
          <w:rFonts w:ascii="Times New Roman" w:hAnsi="Times New Roman" w:cs="Times New Roman"/>
          <w:sz w:val="24"/>
          <w:szCs w:val="24"/>
        </w:rPr>
        <w:t>ą</w:t>
      </w:r>
      <w:r w:rsidR="00282E0B" w:rsidRPr="00282E0B">
        <w:rPr>
          <w:rFonts w:ascii="Times New Roman" w:hAnsi="Times New Roman" w:cs="Times New Roman"/>
          <w:sz w:val="24"/>
          <w:szCs w:val="24"/>
        </w:rPr>
        <w:t xml:space="preserve"> su rinkos dalyviais.</w:t>
      </w:r>
    </w:p>
    <w:p w14:paraId="1CA678B6" w14:textId="33AD7ABB" w:rsidR="002C289B" w:rsidRPr="002C289B" w:rsidRDefault="00FC44F3" w:rsidP="008E7554">
      <w:pPr>
        <w:spacing w:after="0"/>
        <w:ind w:firstLine="567"/>
        <w:jc w:val="both"/>
        <w:rPr>
          <w:rFonts w:ascii="Times New Roman" w:hAnsi="Times New Roman" w:cs="Times New Roman"/>
          <w:sz w:val="24"/>
          <w:szCs w:val="24"/>
        </w:rPr>
      </w:pPr>
      <w:r w:rsidRPr="00853160">
        <w:rPr>
          <w:rFonts w:ascii="Times New Roman" w:hAnsi="Times New Roman" w:cs="Times New Roman"/>
          <w:b/>
          <w:color w:val="548DD4" w:themeColor="text2" w:themeTint="99"/>
          <w:sz w:val="24"/>
          <w:szCs w:val="24"/>
        </w:rPr>
        <w:t>Rinkos konsultacijos tikslas:</w:t>
      </w:r>
      <w:r w:rsidR="002C289B">
        <w:rPr>
          <w:rFonts w:ascii="Times New Roman" w:hAnsi="Times New Roman" w:cs="Times New Roman"/>
          <w:b/>
          <w:color w:val="548DD4" w:themeColor="text2" w:themeTint="99"/>
          <w:sz w:val="24"/>
          <w:szCs w:val="24"/>
        </w:rPr>
        <w:t xml:space="preserve"> </w:t>
      </w:r>
      <w:r w:rsidR="002C289B" w:rsidRPr="002C289B">
        <w:rPr>
          <w:rFonts w:ascii="Times New Roman" w:hAnsi="Times New Roman" w:cs="Times New Roman"/>
          <w:sz w:val="24"/>
          <w:szCs w:val="24"/>
        </w:rPr>
        <w:t>iki pirkimo pradžios informuoti rinkos dalyvius bei kitus suinteresuotus asmenis apie būsimą pirkimą ir sudaryti sąlygas rinkos dalyviams ir kitiems suinteresuotiems asmenims pateikti pastabas ir pasiūlymus dėl būsimo pirkimo objekto iki pirkimo pradžios.</w:t>
      </w:r>
      <w:r w:rsidR="008E7554">
        <w:rPr>
          <w:rFonts w:ascii="Times New Roman" w:hAnsi="Times New Roman" w:cs="Times New Roman"/>
          <w:sz w:val="24"/>
          <w:szCs w:val="24"/>
        </w:rPr>
        <w:t xml:space="preserve"> </w:t>
      </w:r>
      <w:r w:rsidR="002C289B" w:rsidRPr="002C289B">
        <w:rPr>
          <w:rFonts w:ascii="Times New Roman" w:hAnsi="Times New Roman" w:cs="Times New Roman"/>
          <w:sz w:val="24"/>
          <w:szCs w:val="24"/>
        </w:rPr>
        <w:t>Kartu skelbiam</w:t>
      </w:r>
      <w:r w:rsidR="00E24956">
        <w:rPr>
          <w:rFonts w:ascii="Times New Roman" w:hAnsi="Times New Roman" w:cs="Times New Roman"/>
          <w:sz w:val="24"/>
          <w:szCs w:val="24"/>
        </w:rPr>
        <w:t>as</w:t>
      </w:r>
      <w:r w:rsidR="002C289B" w:rsidRPr="002C289B">
        <w:rPr>
          <w:rFonts w:ascii="Times New Roman" w:hAnsi="Times New Roman" w:cs="Times New Roman"/>
          <w:sz w:val="24"/>
          <w:szCs w:val="24"/>
        </w:rPr>
        <w:t xml:space="preserve"> </w:t>
      </w:r>
      <w:r w:rsidR="008E7554">
        <w:rPr>
          <w:rFonts w:ascii="Times New Roman" w:hAnsi="Times New Roman" w:cs="Times New Roman"/>
          <w:iCs/>
          <w:sz w:val="24"/>
          <w:szCs w:val="24"/>
        </w:rPr>
        <w:t>t</w:t>
      </w:r>
      <w:r w:rsidR="002C289B" w:rsidRPr="008E7554">
        <w:rPr>
          <w:rFonts w:ascii="Times New Roman" w:hAnsi="Times New Roman" w:cs="Times New Roman"/>
          <w:iCs/>
          <w:sz w:val="24"/>
          <w:szCs w:val="24"/>
        </w:rPr>
        <w:t>echninės specifikacijos</w:t>
      </w:r>
      <w:r w:rsidR="00E24956" w:rsidRPr="008E7554">
        <w:rPr>
          <w:rFonts w:ascii="Times New Roman" w:hAnsi="Times New Roman" w:cs="Times New Roman"/>
          <w:i/>
          <w:iCs/>
          <w:sz w:val="24"/>
          <w:szCs w:val="24"/>
        </w:rPr>
        <w:t xml:space="preserve"> </w:t>
      </w:r>
      <w:r w:rsidR="002C289B" w:rsidRPr="002C289B">
        <w:rPr>
          <w:rFonts w:ascii="Times New Roman" w:hAnsi="Times New Roman" w:cs="Times New Roman"/>
          <w:sz w:val="24"/>
          <w:szCs w:val="24"/>
        </w:rPr>
        <w:t>projekt</w:t>
      </w:r>
      <w:r w:rsidR="005F28C0">
        <w:rPr>
          <w:rFonts w:ascii="Times New Roman" w:hAnsi="Times New Roman" w:cs="Times New Roman"/>
          <w:sz w:val="24"/>
          <w:szCs w:val="24"/>
        </w:rPr>
        <w:t>a</w:t>
      </w:r>
      <w:r w:rsidR="00E24956">
        <w:rPr>
          <w:rFonts w:ascii="Times New Roman" w:hAnsi="Times New Roman" w:cs="Times New Roman"/>
          <w:sz w:val="24"/>
          <w:szCs w:val="24"/>
        </w:rPr>
        <w:t>s</w:t>
      </w:r>
      <w:r w:rsidR="002C289B" w:rsidRPr="002C289B">
        <w:rPr>
          <w:rFonts w:ascii="Times New Roman" w:hAnsi="Times New Roman" w:cs="Times New Roman"/>
          <w:sz w:val="24"/>
          <w:szCs w:val="24"/>
        </w:rPr>
        <w:t xml:space="preserve">, </w:t>
      </w:r>
      <w:r w:rsidR="008E7554">
        <w:rPr>
          <w:rFonts w:ascii="Times New Roman" w:hAnsi="Times New Roman" w:cs="Times New Roman"/>
          <w:sz w:val="24"/>
          <w:szCs w:val="24"/>
        </w:rPr>
        <w:t>tiekėjams</w:t>
      </w:r>
      <w:r w:rsidR="002C289B" w:rsidRPr="002C289B">
        <w:rPr>
          <w:rFonts w:ascii="Times New Roman" w:hAnsi="Times New Roman" w:cs="Times New Roman"/>
          <w:sz w:val="24"/>
          <w:szCs w:val="24"/>
        </w:rPr>
        <w:t xml:space="preserve"> sudaromos galimybės pateikti pastabas ir pasiūlymus, atsakant į Perkančiosios organizacijos suformuluotus klausimus.</w:t>
      </w:r>
    </w:p>
    <w:p w14:paraId="4529DB35" w14:textId="3971903F" w:rsidR="006244E3" w:rsidRPr="001E04A7" w:rsidRDefault="002C289B" w:rsidP="008E7554">
      <w:pPr>
        <w:spacing w:after="0"/>
        <w:ind w:firstLine="567"/>
        <w:jc w:val="both"/>
        <w:rPr>
          <w:rFonts w:ascii="Times New Roman" w:hAnsi="Times New Roman" w:cs="Times New Roman"/>
          <w:sz w:val="24"/>
          <w:szCs w:val="24"/>
        </w:rPr>
      </w:pPr>
      <w:r w:rsidRPr="002C289B">
        <w:rPr>
          <w:rFonts w:ascii="Times New Roman" w:hAnsi="Times New Roman" w:cs="Times New Roman"/>
          <w:sz w:val="24"/>
          <w:szCs w:val="24"/>
        </w:rPr>
        <w:t>Rinkos konsultacija nėra skelbimas apie pirkimą ar išankstinis skelbimas apie pirkimą. Šios rinkos konsultacijos paskelbimu dalyviai nėra kviečiami varžytis dėl pirkim</w:t>
      </w:r>
      <w:r w:rsidRPr="001E04A7">
        <w:rPr>
          <w:rFonts w:ascii="Times New Roman" w:hAnsi="Times New Roman" w:cs="Times New Roman"/>
          <w:sz w:val="24"/>
          <w:szCs w:val="24"/>
        </w:rPr>
        <w:t>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14:paraId="477C0825" w14:textId="57599208" w:rsidR="00855994" w:rsidRPr="001E04A7" w:rsidRDefault="005972AE" w:rsidP="008E7554">
      <w:pPr>
        <w:spacing w:after="0"/>
        <w:ind w:firstLine="567"/>
        <w:jc w:val="both"/>
        <w:rPr>
          <w:rFonts w:ascii="Times New Roman" w:hAnsi="Times New Roman" w:cs="Times New Roman"/>
          <w:sz w:val="24"/>
          <w:szCs w:val="24"/>
        </w:rPr>
      </w:pPr>
      <w:r w:rsidRPr="001E04A7">
        <w:rPr>
          <w:rFonts w:ascii="Times New Roman" w:hAnsi="Times New Roman" w:cs="Times New Roman"/>
          <w:b/>
          <w:color w:val="548DD4" w:themeColor="text2" w:themeTint="99"/>
          <w:sz w:val="24"/>
          <w:szCs w:val="24"/>
        </w:rPr>
        <w:t xml:space="preserve">Konsultacijos būdas: </w:t>
      </w:r>
      <w:r w:rsidR="0085015C" w:rsidRPr="001E04A7">
        <w:rPr>
          <w:rFonts w:ascii="Times New Roman" w:hAnsi="Times New Roman" w:cs="Times New Roman"/>
          <w:sz w:val="24"/>
          <w:szCs w:val="24"/>
        </w:rPr>
        <w:t xml:space="preserve">konsultacija vykdoma Centrinės viešųjų pirkimų informacinės sistemos priemonėmis (toliau </w:t>
      </w:r>
      <w:r w:rsidR="00BD1923">
        <w:rPr>
          <w:rFonts w:ascii="Times New Roman" w:hAnsi="Times New Roman" w:cs="Times New Roman"/>
          <w:sz w:val="24"/>
          <w:szCs w:val="24"/>
        </w:rPr>
        <w:t>–</w:t>
      </w:r>
      <w:r w:rsidR="0085015C" w:rsidRPr="001E04A7">
        <w:rPr>
          <w:rFonts w:ascii="Times New Roman" w:hAnsi="Times New Roman" w:cs="Times New Roman"/>
          <w:sz w:val="24"/>
          <w:szCs w:val="24"/>
        </w:rPr>
        <w:t xml:space="preserve"> CVP IS) Viešųjų pirkimų tarnybos nustatyta tvarka prašant pateikti atsakymus į žemiau pateiktus klausimus, savo siūlymus ir rekomendacijas</w:t>
      </w:r>
      <w:r w:rsidR="0052445F" w:rsidRPr="001E04A7">
        <w:rPr>
          <w:rFonts w:ascii="Times New Roman" w:hAnsi="Times New Roman" w:cs="Times New Roman"/>
          <w:sz w:val="24"/>
          <w:szCs w:val="24"/>
        </w:rPr>
        <w:t>.</w:t>
      </w:r>
    </w:p>
    <w:p w14:paraId="224E3020" w14:textId="0B644BE4" w:rsidR="0085015C" w:rsidRPr="001E04A7" w:rsidRDefault="0085015C" w:rsidP="008E7554">
      <w:pPr>
        <w:spacing w:after="0"/>
        <w:ind w:firstLine="567"/>
        <w:jc w:val="both"/>
        <w:rPr>
          <w:rFonts w:ascii="Times New Roman" w:hAnsi="Times New Roman" w:cs="Times New Roman"/>
          <w:sz w:val="24"/>
          <w:szCs w:val="24"/>
        </w:rPr>
      </w:pPr>
      <w:r w:rsidRPr="00560687">
        <w:rPr>
          <w:rFonts w:ascii="Times New Roman" w:hAnsi="Times New Roman" w:cs="Times New Roman"/>
          <w:sz w:val="24"/>
          <w:szCs w:val="24"/>
        </w:rPr>
        <w:t>Rinkos dalyviai kviečiami ne vėliau kaip iki</w:t>
      </w:r>
      <w:r w:rsidR="0024006E" w:rsidRPr="00560687">
        <w:rPr>
          <w:rFonts w:ascii="Times New Roman" w:hAnsi="Times New Roman" w:cs="Times New Roman"/>
          <w:sz w:val="24"/>
          <w:szCs w:val="24"/>
        </w:rPr>
        <w:t xml:space="preserve"> </w:t>
      </w:r>
      <w:r w:rsidR="0024006E" w:rsidRPr="00560687">
        <w:rPr>
          <w:rFonts w:ascii="Times New Roman" w:hAnsi="Times New Roman" w:cs="Times New Roman"/>
          <w:b/>
          <w:sz w:val="24"/>
          <w:szCs w:val="24"/>
        </w:rPr>
        <w:t>202</w:t>
      </w:r>
      <w:r w:rsidR="009964D7">
        <w:rPr>
          <w:rFonts w:ascii="Times New Roman" w:hAnsi="Times New Roman" w:cs="Times New Roman"/>
          <w:b/>
          <w:sz w:val="24"/>
          <w:szCs w:val="24"/>
        </w:rPr>
        <w:t>6</w:t>
      </w:r>
      <w:r w:rsidR="0024006E" w:rsidRPr="00560687">
        <w:rPr>
          <w:rFonts w:ascii="Times New Roman" w:hAnsi="Times New Roman" w:cs="Times New Roman"/>
          <w:b/>
          <w:sz w:val="24"/>
          <w:szCs w:val="24"/>
        </w:rPr>
        <w:t>-0</w:t>
      </w:r>
      <w:r w:rsidR="00AA5B4D">
        <w:rPr>
          <w:rFonts w:ascii="Times New Roman" w:hAnsi="Times New Roman" w:cs="Times New Roman"/>
          <w:b/>
          <w:sz w:val="24"/>
          <w:szCs w:val="24"/>
        </w:rPr>
        <w:t>6</w:t>
      </w:r>
      <w:r w:rsidR="0024006E" w:rsidRPr="00560687">
        <w:rPr>
          <w:rFonts w:ascii="Times New Roman" w:hAnsi="Times New Roman" w:cs="Times New Roman"/>
          <w:b/>
          <w:sz w:val="24"/>
          <w:szCs w:val="24"/>
        </w:rPr>
        <w:t>-</w:t>
      </w:r>
      <w:r w:rsidR="004135EE">
        <w:rPr>
          <w:rFonts w:ascii="Times New Roman" w:hAnsi="Times New Roman" w:cs="Times New Roman"/>
          <w:b/>
          <w:sz w:val="24"/>
          <w:szCs w:val="24"/>
        </w:rPr>
        <w:t>2</w:t>
      </w:r>
      <w:r w:rsidR="00AA5B4D">
        <w:rPr>
          <w:rFonts w:ascii="Times New Roman" w:hAnsi="Times New Roman" w:cs="Times New Roman"/>
          <w:b/>
          <w:sz w:val="24"/>
          <w:szCs w:val="24"/>
        </w:rPr>
        <w:t>9</w:t>
      </w:r>
      <w:r w:rsidRPr="00560687">
        <w:rPr>
          <w:rFonts w:ascii="Times New Roman" w:hAnsi="Times New Roman" w:cs="Times New Roman"/>
          <w:sz w:val="24"/>
          <w:szCs w:val="24"/>
        </w:rPr>
        <w:t xml:space="preserve"> </w:t>
      </w:r>
      <w:r w:rsidR="00E02872" w:rsidRPr="00E02872">
        <w:rPr>
          <w:rFonts w:ascii="Times New Roman" w:hAnsi="Times New Roman" w:cs="Times New Roman"/>
          <w:b/>
          <w:sz w:val="24"/>
          <w:szCs w:val="24"/>
        </w:rPr>
        <w:t>1</w:t>
      </w:r>
      <w:r w:rsidR="00607F36">
        <w:rPr>
          <w:rFonts w:ascii="Times New Roman" w:hAnsi="Times New Roman" w:cs="Times New Roman"/>
          <w:b/>
          <w:sz w:val="24"/>
          <w:szCs w:val="24"/>
        </w:rPr>
        <w:t>2</w:t>
      </w:r>
      <w:r w:rsidR="00E02872" w:rsidRPr="00E02872">
        <w:rPr>
          <w:rFonts w:ascii="Times New Roman" w:hAnsi="Times New Roman" w:cs="Times New Roman"/>
          <w:b/>
          <w:sz w:val="24"/>
          <w:szCs w:val="24"/>
        </w:rPr>
        <w:t xml:space="preserve"> val.</w:t>
      </w:r>
      <w:r w:rsidR="00E02872">
        <w:rPr>
          <w:rFonts w:ascii="Times New Roman" w:hAnsi="Times New Roman" w:cs="Times New Roman"/>
          <w:sz w:val="24"/>
          <w:szCs w:val="24"/>
        </w:rPr>
        <w:t xml:space="preserve"> </w:t>
      </w:r>
      <w:r w:rsidRPr="00560687">
        <w:rPr>
          <w:rFonts w:ascii="Times New Roman" w:hAnsi="Times New Roman" w:cs="Times New Roman"/>
          <w:sz w:val="24"/>
          <w:szCs w:val="24"/>
        </w:rPr>
        <w:t xml:space="preserve">savo </w:t>
      </w:r>
      <w:r w:rsidR="0024006E" w:rsidRPr="00560687">
        <w:rPr>
          <w:rFonts w:ascii="Times New Roman" w:hAnsi="Times New Roman" w:cs="Times New Roman"/>
          <w:sz w:val="24"/>
          <w:szCs w:val="24"/>
        </w:rPr>
        <w:t>siūlymus ir pastabas</w:t>
      </w:r>
      <w:r w:rsidRPr="00560687">
        <w:rPr>
          <w:rFonts w:ascii="Times New Roman" w:hAnsi="Times New Roman" w:cs="Times New Roman"/>
          <w:sz w:val="24"/>
          <w:szCs w:val="24"/>
        </w:rPr>
        <w:t xml:space="preserve"> pateikti CVP IS priemonėmis (Rinkos konsultaciją prašome pateikti CVP IS susirašinėjimo grafoje siųsdami pranešimą ir prisegdami lentelę su atsakymais).</w:t>
      </w:r>
    </w:p>
    <w:p w14:paraId="2C98F399" w14:textId="5282B9BD" w:rsidR="0085015C" w:rsidRPr="001E04A7" w:rsidRDefault="00C1372B" w:rsidP="008E7554">
      <w:pPr>
        <w:spacing w:after="0"/>
        <w:ind w:firstLine="567"/>
        <w:jc w:val="both"/>
        <w:rPr>
          <w:rFonts w:ascii="Times New Roman" w:hAnsi="Times New Roman" w:cs="Times New Roman"/>
          <w:sz w:val="24"/>
          <w:szCs w:val="24"/>
        </w:rPr>
      </w:pPr>
      <w:r w:rsidRPr="001E04A7">
        <w:rPr>
          <w:rFonts w:ascii="Times New Roman" w:hAnsi="Times New Roman" w:cs="Times New Roman"/>
          <w:sz w:val="24"/>
          <w:szCs w:val="24"/>
        </w:rPr>
        <w:t>Susitikimai su tiekėjas nebus rengiami.</w:t>
      </w:r>
      <w:r w:rsidR="0085015C" w:rsidRPr="001E04A7">
        <w:rPr>
          <w:rFonts w:ascii="Times New Roman" w:hAnsi="Times New Roman" w:cs="Times New Roman"/>
          <w:sz w:val="24"/>
          <w:szCs w:val="24"/>
        </w:rPr>
        <w:t xml:space="preserve"> </w:t>
      </w:r>
    </w:p>
    <w:p w14:paraId="17B527BD" w14:textId="02C6025D" w:rsidR="00950BBF" w:rsidRPr="001E04A7" w:rsidRDefault="0085015C" w:rsidP="008E7554">
      <w:pPr>
        <w:spacing w:after="0"/>
        <w:ind w:firstLine="567"/>
        <w:jc w:val="both"/>
        <w:rPr>
          <w:rFonts w:ascii="Times New Roman" w:hAnsi="Times New Roman" w:cs="Times New Roman"/>
          <w:sz w:val="24"/>
          <w:szCs w:val="24"/>
        </w:rPr>
      </w:pPr>
      <w:r w:rsidRPr="001E04A7">
        <w:rPr>
          <w:rFonts w:ascii="Times New Roman" w:hAnsi="Times New Roman" w:cs="Times New Roman"/>
          <w:sz w:val="24"/>
          <w:szCs w:val="24"/>
        </w:rPr>
        <w:t>Esant poreikiui, Perkančioji organizacija gali pratęsti aukščiau nurodytus terminus paviešindama pranešimą CPV IS.</w:t>
      </w:r>
    </w:p>
    <w:p w14:paraId="149F5065" w14:textId="77777777" w:rsidR="00CC2818" w:rsidRPr="00EB3294" w:rsidRDefault="00CC2818" w:rsidP="00B660B6">
      <w:pPr>
        <w:spacing w:after="0"/>
        <w:ind w:firstLine="1296"/>
        <w:jc w:val="both"/>
        <w:rPr>
          <w:rFonts w:ascii="Times New Roman" w:hAnsi="Times New Roman" w:cs="Times New Roman"/>
          <w:sz w:val="16"/>
          <w:szCs w:val="16"/>
        </w:rPr>
      </w:pPr>
    </w:p>
    <w:p w14:paraId="52709EA2" w14:textId="77D2D00F" w:rsidR="00E1257C" w:rsidRDefault="001B1661" w:rsidP="00653CAE">
      <w:pPr>
        <w:spacing w:after="0"/>
        <w:ind w:firstLine="567"/>
        <w:jc w:val="both"/>
        <w:rPr>
          <w:rFonts w:ascii="Times New Roman" w:hAnsi="Times New Roman" w:cs="Times New Roman"/>
          <w:b/>
          <w:sz w:val="24"/>
          <w:szCs w:val="24"/>
        </w:rPr>
      </w:pPr>
      <w:r w:rsidRPr="001E04A7">
        <w:rPr>
          <w:rFonts w:ascii="Times New Roman" w:hAnsi="Times New Roman" w:cs="Times New Roman"/>
          <w:sz w:val="24"/>
          <w:szCs w:val="24"/>
        </w:rPr>
        <w:t xml:space="preserve">Teikdami atsiliepimą į rinkos </w:t>
      </w:r>
      <w:r w:rsidR="00F801FD" w:rsidRPr="001E04A7">
        <w:rPr>
          <w:rFonts w:ascii="Times New Roman" w:hAnsi="Times New Roman" w:cs="Times New Roman"/>
          <w:sz w:val="24"/>
          <w:szCs w:val="24"/>
        </w:rPr>
        <w:t>konsultaciją</w:t>
      </w:r>
      <w:r w:rsidRPr="001E04A7">
        <w:rPr>
          <w:rFonts w:ascii="Times New Roman" w:hAnsi="Times New Roman" w:cs="Times New Roman"/>
          <w:sz w:val="24"/>
          <w:szCs w:val="24"/>
        </w:rPr>
        <w:t>, pateikite užpildytą šią lentelę (</w:t>
      </w:r>
      <w:r w:rsidRPr="00446787">
        <w:rPr>
          <w:rFonts w:ascii="Times New Roman" w:hAnsi="Times New Roman" w:cs="Times New Roman"/>
          <w:b/>
          <w:sz w:val="24"/>
          <w:szCs w:val="24"/>
        </w:rPr>
        <w:t>nurodykite atstovaujamo teikėjo pavadinimą):</w:t>
      </w:r>
      <w:r w:rsidR="00AA5B4D">
        <w:rPr>
          <w:rFonts w:ascii="Times New Roman" w:hAnsi="Times New Roman" w:cs="Times New Roman"/>
          <w:b/>
          <w:sz w:val="24"/>
          <w:szCs w:val="24"/>
        </w:rPr>
        <w:t>___________________</w:t>
      </w:r>
    </w:p>
    <w:p w14:paraId="62A405D5" w14:textId="77777777" w:rsidR="00AA5B4D" w:rsidRPr="00446787" w:rsidRDefault="00AA5B4D" w:rsidP="00653CAE">
      <w:pPr>
        <w:spacing w:after="0"/>
        <w:ind w:firstLine="567"/>
        <w:jc w:val="both"/>
        <w:rPr>
          <w:rFonts w:ascii="Times New Roman" w:hAnsi="Times New Roman" w:cs="Times New Roman"/>
          <w:b/>
          <w:sz w:val="24"/>
          <w:szCs w:val="24"/>
        </w:rPr>
      </w:pPr>
    </w:p>
    <w:tbl>
      <w:tblPr>
        <w:tblStyle w:val="GridTable4-Accent11"/>
        <w:tblW w:w="9918" w:type="dxa"/>
        <w:jc w:val="center"/>
        <w:tblLook w:val="04A0" w:firstRow="1" w:lastRow="0" w:firstColumn="1" w:lastColumn="0" w:noHBand="0" w:noVBand="1"/>
        <w:tblDescription w:val="Stakeholders Table"/>
      </w:tblPr>
      <w:tblGrid>
        <w:gridCol w:w="704"/>
        <w:gridCol w:w="5528"/>
        <w:gridCol w:w="3686"/>
      </w:tblGrid>
      <w:tr w:rsidR="00A47163" w:rsidRPr="001E04A7" w14:paraId="508476BF" w14:textId="77777777" w:rsidTr="002D2FAA">
        <w:trPr>
          <w:cnfStyle w:val="100000000000" w:firstRow="1" w:lastRow="0" w:firstColumn="0" w:lastColumn="0" w:oddVBand="0" w:evenVBand="0" w:oddHBand="0" w:evenHBand="0" w:firstRowFirstColumn="0" w:firstRowLastColumn="0" w:lastRowFirstColumn="0" w:lastRowLastColumn="0"/>
          <w:trHeight w:val="272"/>
          <w:jc w:val="center"/>
        </w:trPr>
        <w:tc>
          <w:tcPr>
            <w:cnfStyle w:val="001000000000" w:firstRow="0" w:lastRow="0" w:firstColumn="1" w:lastColumn="0" w:oddVBand="0" w:evenVBand="0" w:oddHBand="0" w:evenHBand="0" w:firstRowFirstColumn="0" w:firstRowLastColumn="0" w:lastRowFirstColumn="0" w:lastRowLastColumn="0"/>
            <w:tcW w:w="704" w:type="dxa"/>
          </w:tcPr>
          <w:p w14:paraId="45829467" w14:textId="77777777" w:rsidR="00A47163" w:rsidRPr="001E04A7" w:rsidRDefault="00A47163" w:rsidP="003B4CCD">
            <w:pPr>
              <w:jc w:val="both"/>
              <w:rPr>
                <w:rFonts w:ascii="Times New Roman" w:hAnsi="Times New Roman" w:cs="Times New Roman"/>
                <w:sz w:val="22"/>
                <w:szCs w:val="22"/>
                <w:lang w:val="lt-LT"/>
              </w:rPr>
            </w:pPr>
            <w:r w:rsidRPr="001E04A7">
              <w:rPr>
                <w:rFonts w:ascii="Times New Roman" w:hAnsi="Times New Roman" w:cs="Times New Roman"/>
                <w:sz w:val="22"/>
                <w:szCs w:val="22"/>
                <w:lang w:val="lt-LT"/>
              </w:rPr>
              <w:t xml:space="preserve">Eil. </w:t>
            </w:r>
          </w:p>
          <w:p w14:paraId="3D840E4E" w14:textId="77777777" w:rsidR="00A47163" w:rsidRPr="001E04A7" w:rsidRDefault="00A47163" w:rsidP="003B4CCD">
            <w:pPr>
              <w:jc w:val="both"/>
              <w:rPr>
                <w:rFonts w:ascii="Times New Roman" w:hAnsi="Times New Roman" w:cs="Times New Roman"/>
                <w:b w:val="0"/>
                <w:sz w:val="22"/>
                <w:szCs w:val="22"/>
                <w:lang w:val="lt-LT"/>
              </w:rPr>
            </w:pPr>
            <w:r w:rsidRPr="001E04A7">
              <w:rPr>
                <w:rFonts w:ascii="Times New Roman" w:hAnsi="Times New Roman" w:cs="Times New Roman"/>
                <w:sz w:val="22"/>
                <w:szCs w:val="22"/>
                <w:lang w:val="lt-LT"/>
              </w:rPr>
              <w:t>Nr.</w:t>
            </w:r>
          </w:p>
        </w:tc>
        <w:tc>
          <w:tcPr>
            <w:tcW w:w="5528" w:type="dxa"/>
          </w:tcPr>
          <w:p w14:paraId="0E25ACD7" w14:textId="77777777" w:rsidR="00A47163" w:rsidRPr="001E04A7" w:rsidRDefault="00A47163"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lang w:val="lt-LT"/>
              </w:rPr>
            </w:pPr>
            <w:r w:rsidRPr="001E04A7">
              <w:rPr>
                <w:rFonts w:ascii="Times New Roman" w:hAnsi="Times New Roman" w:cs="Times New Roman"/>
                <w:sz w:val="22"/>
                <w:szCs w:val="22"/>
                <w:lang w:val="lt-LT"/>
              </w:rPr>
              <w:t>Klausimas</w:t>
            </w:r>
          </w:p>
        </w:tc>
        <w:tc>
          <w:tcPr>
            <w:tcW w:w="3686" w:type="dxa"/>
          </w:tcPr>
          <w:p w14:paraId="56647A2A" w14:textId="77777777" w:rsidR="00A47163" w:rsidRPr="001E04A7" w:rsidRDefault="00A47163"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lang w:val="lt-LT"/>
              </w:rPr>
            </w:pPr>
            <w:r w:rsidRPr="001E04A7">
              <w:rPr>
                <w:rFonts w:ascii="Times New Roman" w:hAnsi="Times New Roman" w:cs="Times New Roman"/>
                <w:sz w:val="22"/>
                <w:szCs w:val="22"/>
                <w:lang w:val="lt-LT"/>
              </w:rPr>
              <w:t>Tiekėjo atsakymas</w:t>
            </w:r>
          </w:p>
        </w:tc>
      </w:tr>
      <w:tr w:rsidR="00A47163" w:rsidRPr="001E04A7" w14:paraId="7603C017" w14:textId="77777777" w:rsidTr="002D2FAA">
        <w:trPr>
          <w:cnfStyle w:val="000000100000" w:firstRow="0" w:lastRow="0" w:firstColumn="0" w:lastColumn="0" w:oddVBand="0" w:evenVBand="0" w:oddHBand="1" w:evenHBand="0" w:firstRowFirstColumn="0" w:firstRowLastColumn="0" w:lastRowFirstColumn="0" w:lastRowLastColumn="0"/>
          <w:trHeight w:val="183"/>
          <w:jc w:val="center"/>
        </w:trPr>
        <w:tc>
          <w:tcPr>
            <w:cnfStyle w:val="001000000000" w:firstRow="0" w:lastRow="0" w:firstColumn="1" w:lastColumn="0" w:oddVBand="0" w:evenVBand="0" w:oddHBand="0" w:evenHBand="0" w:firstRowFirstColumn="0" w:firstRowLastColumn="0" w:lastRowFirstColumn="0" w:lastRowLastColumn="0"/>
            <w:tcW w:w="704" w:type="dxa"/>
          </w:tcPr>
          <w:p w14:paraId="04CC5BCD"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2EEA75DB"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dalyvautumėte šiame Pirkime?</w:t>
            </w:r>
          </w:p>
          <w:p w14:paraId="73B816BE"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 ne, prašome nurodyti priežastį kodėl.</w:t>
            </w:r>
          </w:p>
        </w:tc>
        <w:tc>
          <w:tcPr>
            <w:tcW w:w="3686" w:type="dxa"/>
          </w:tcPr>
          <w:p w14:paraId="784D5C19"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A47163" w:rsidRPr="001E04A7" w14:paraId="13085896" w14:textId="77777777" w:rsidTr="002D2FA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08ED2992"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0D607938" w14:textId="53174C26"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aiškūs ir nedviprasmiški reikalavimai pirkimo objektui</w:t>
            </w:r>
            <w:r w:rsidR="00190E63" w:rsidRPr="007A1387">
              <w:rPr>
                <w:rFonts w:ascii="Times New Roman" w:hAnsi="Times New Roman" w:cs="Times New Roman"/>
                <w:color w:val="auto"/>
                <w:sz w:val="24"/>
                <w:szCs w:val="24"/>
                <w:lang w:val="lt-LT"/>
              </w:rPr>
              <w:t>?</w:t>
            </w:r>
          </w:p>
          <w:p w14:paraId="49170F24" w14:textId="77777777"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 ne, prašome nurodyti, kas neaišku ir ką turėtumėme patikslinti, kad visi suinteresuoti tiekėjai vienodai suprastų keliamus reikalavimus.</w:t>
            </w:r>
          </w:p>
        </w:tc>
        <w:tc>
          <w:tcPr>
            <w:tcW w:w="3686" w:type="dxa"/>
          </w:tcPr>
          <w:p w14:paraId="14ACC1F4"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2D1B0CBE" w14:textId="77777777" w:rsidTr="002D2FAA">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423B2585"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721B2D8A"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 xml:space="preserve">Ar techninėje specifikacijoje nurodyti reikalavimai neapriboja Jūsų galimybės dalyvauti Pirkime? </w:t>
            </w:r>
          </w:p>
          <w:p w14:paraId="17AEF940"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 taip, prašome nurodyti priežastį kodėl.</w:t>
            </w:r>
          </w:p>
        </w:tc>
        <w:tc>
          <w:tcPr>
            <w:tcW w:w="3686" w:type="dxa"/>
          </w:tcPr>
          <w:p w14:paraId="2E9CD84E"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723EFA" w:rsidRPr="001E04A7" w14:paraId="1E887970" w14:textId="77777777" w:rsidTr="002D2FA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634694F7" w14:textId="77777777" w:rsidR="00723EFA" w:rsidRPr="007A1387" w:rsidRDefault="00723EFA" w:rsidP="00723EFA">
            <w:pPr>
              <w:pStyle w:val="Sraopastraipa"/>
              <w:numPr>
                <w:ilvl w:val="0"/>
                <w:numId w:val="1"/>
              </w:numPr>
              <w:tabs>
                <w:tab w:val="left" w:pos="360"/>
              </w:tabs>
              <w:spacing w:after="120" w:line="240" w:lineRule="auto"/>
              <w:jc w:val="both"/>
              <w:rPr>
                <w:rFonts w:cs="Times New Roman"/>
                <w:sz w:val="24"/>
                <w:szCs w:val="24"/>
              </w:rPr>
            </w:pPr>
          </w:p>
        </w:tc>
        <w:tc>
          <w:tcPr>
            <w:tcW w:w="5528" w:type="dxa"/>
          </w:tcPr>
          <w:p w14:paraId="25CDB162" w14:textId="062F7317" w:rsidR="00723EFA" w:rsidRPr="00723EFA" w:rsidRDefault="00723EFA" w:rsidP="00723EF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23EFA">
              <w:rPr>
                <w:rFonts w:ascii="Times New Roman" w:hAnsi="Times New Roman" w:cs="Times New Roman"/>
                <w:sz w:val="24"/>
                <w:szCs w:val="24"/>
                <w:lang w:val="lt-LT"/>
              </w:rPr>
              <w:t>Ar turite pastabų, pasiūlymų dėl kvalifikacinių reikalavimų tiekėjui?</w:t>
            </w:r>
          </w:p>
        </w:tc>
        <w:tc>
          <w:tcPr>
            <w:tcW w:w="3686" w:type="dxa"/>
          </w:tcPr>
          <w:p w14:paraId="5F1AB46C" w14:textId="77777777" w:rsidR="00723EFA" w:rsidRPr="001E04A7" w:rsidRDefault="00723EFA" w:rsidP="00723EF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A47163" w:rsidRPr="001E04A7" w14:paraId="250B5ADE" w14:textId="77777777" w:rsidTr="002D2FAA">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01C49C96"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6EB7C583" w14:textId="529E365B"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highlight w:val="yellow"/>
                <w:lang w:val="lt-LT"/>
              </w:rPr>
            </w:pPr>
            <w:r w:rsidRPr="007A1387">
              <w:rPr>
                <w:rFonts w:ascii="Times New Roman" w:hAnsi="Times New Roman" w:cs="Times New Roman"/>
                <w:color w:val="auto"/>
                <w:sz w:val="24"/>
                <w:szCs w:val="24"/>
                <w:lang w:val="lt-LT"/>
              </w:rPr>
              <w:t>Kokias sąlygas papildomai siūlytumėte įtraukti į techninę specifikaciją, siekiant,</w:t>
            </w:r>
            <w:r w:rsidRPr="007A1387">
              <w:rPr>
                <w:rFonts w:ascii="Times New Roman" w:hAnsi="Times New Roman" w:cs="Times New Roman"/>
                <w:b/>
                <w:color w:val="auto"/>
                <w:sz w:val="24"/>
                <w:szCs w:val="24"/>
                <w:lang w:val="lt-LT"/>
              </w:rPr>
              <w:t xml:space="preserve"> </w:t>
            </w:r>
            <w:r w:rsidRPr="007A1387">
              <w:rPr>
                <w:rFonts w:ascii="Times New Roman" w:hAnsi="Times New Roman" w:cs="Times New Roman"/>
                <w:color w:val="auto"/>
                <w:sz w:val="24"/>
                <w:szCs w:val="24"/>
                <w:lang w:val="lt-LT"/>
              </w:rPr>
              <w:t>padidinti rinkos dalyvių suinteresuotumą ir dalyvavimo galimybes arba kurių reikėtų atsisakyti?</w:t>
            </w:r>
          </w:p>
        </w:tc>
        <w:tc>
          <w:tcPr>
            <w:tcW w:w="3686" w:type="dxa"/>
          </w:tcPr>
          <w:p w14:paraId="1B211414"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A47163" w:rsidRPr="001E04A7" w14:paraId="478713BC" w14:textId="77777777" w:rsidTr="002D2FA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57003B3C"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3EED42AA" w14:textId="73DEC8F2"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techninėse sąlygose pateikiamas detalumas bei kiti veiksniai (tokie kaip terminai ir kt.) yra pakankami</w:t>
            </w:r>
            <w:r w:rsidR="001E7B23" w:rsidRPr="007A1387">
              <w:rPr>
                <w:rFonts w:ascii="Times New Roman" w:hAnsi="Times New Roman" w:cs="Times New Roman"/>
                <w:color w:val="auto"/>
                <w:sz w:val="24"/>
                <w:szCs w:val="24"/>
                <w:lang w:val="lt-LT"/>
              </w:rPr>
              <w:t>?</w:t>
            </w:r>
          </w:p>
          <w:p w14:paraId="2F2353BE" w14:textId="77777777"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Jeigu ne, prašome nurodyti trūkumus, ką reikėtų detalizuoti,  papildyti ir kodėl.</w:t>
            </w:r>
          </w:p>
        </w:tc>
        <w:tc>
          <w:tcPr>
            <w:tcW w:w="3686" w:type="dxa"/>
          </w:tcPr>
          <w:p w14:paraId="79506DA5"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420F2D" w:rsidRPr="001E04A7" w14:paraId="5B6F0063" w14:textId="77777777" w:rsidTr="002D2FAA">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77FD856C" w14:textId="77777777" w:rsidR="00420F2D" w:rsidRPr="007A1387" w:rsidRDefault="00420F2D"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53F46AB5" w14:textId="73F8DAB4" w:rsidR="00420F2D" w:rsidRPr="007A1387" w:rsidRDefault="00420F2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 xml:space="preserve">Kaip Jūsų dalyvavimą (ar pasiūlymo kainą) </w:t>
            </w:r>
            <w:r w:rsidR="00FA0A9A" w:rsidRPr="007A1387">
              <w:rPr>
                <w:rFonts w:ascii="Times New Roman" w:hAnsi="Times New Roman" w:cs="Times New Roman"/>
                <w:sz w:val="24"/>
                <w:szCs w:val="24"/>
                <w:lang w:val="lt-LT"/>
              </w:rPr>
              <w:t>paveiktų</w:t>
            </w:r>
            <w:r w:rsidRPr="007A1387">
              <w:rPr>
                <w:rFonts w:ascii="Times New Roman" w:hAnsi="Times New Roman" w:cs="Times New Roman"/>
                <w:sz w:val="24"/>
                <w:szCs w:val="24"/>
                <w:lang w:val="lt-LT"/>
              </w:rPr>
              <w:t xml:space="preserve"> pasiūlymo užtikrinimo ir sutarties </w:t>
            </w:r>
            <w:r w:rsidR="00FA0A9A" w:rsidRPr="007A1387">
              <w:rPr>
                <w:rFonts w:ascii="Times New Roman" w:hAnsi="Times New Roman" w:cs="Times New Roman"/>
                <w:sz w:val="24"/>
                <w:szCs w:val="24"/>
                <w:lang w:val="lt-LT"/>
              </w:rPr>
              <w:t>įvykdymo</w:t>
            </w:r>
            <w:r w:rsidRPr="007A1387">
              <w:rPr>
                <w:rFonts w:ascii="Times New Roman" w:hAnsi="Times New Roman" w:cs="Times New Roman"/>
                <w:sz w:val="24"/>
                <w:szCs w:val="24"/>
                <w:lang w:val="lt-LT"/>
              </w:rPr>
              <w:t xml:space="preserve"> užtikrinimo</w:t>
            </w:r>
            <w:r w:rsidR="00FA0A9A" w:rsidRPr="007A1387">
              <w:rPr>
                <w:rFonts w:ascii="Times New Roman" w:hAnsi="Times New Roman" w:cs="Times New Roman"/>
                <w:sz w:val="24"/>
                <w:szCs w:val="24"/>
                <w:lang w:val="lt-LT"/>
              </w:rPr>
              <w:t xml:space="preserve"> prašymas</w:t>
            </w:r>
            <w:r w:rsidRPr="007A1387">
              <w:rPr>
                <w:rFonts w:ascii="Times New Roman" w:hAnsi="Times New Roman" w:cs="Times New Roman"/>
                <w:sz w:val="24"/>
                <w:szCs w:val="24"/>
                <w:lang w:val="lt-LT"/>
              </w:rPr>
              <w:t>?</w:t>
            </w:r>
          </w:p>
        </w:tc>
        <w:tc>
          <w:tcPr>
            <w:tcW w:w="3686" w:type="dxa"/>
          </w:tcPr>
          <w:p w14:paraId="62AE7FF0" w14:textId="77777777" w:rsidR="00420F2D" w:rsidRPr="001E04A7" w:rsidRDefault="00420F2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CC6680" w:rsidRPr="001E04A7" w14:paraId="4671D2EC" w14:textId="77777777" w:rsidTr="002D2FAA">
        <w:trPr>
          <w:trHeight w:val="580"/>
          <w:jc w:val="center"/>
        </w:trPr>
        <w:tc>
          <w:tcPr>
            <w:cnfStyle w:val="001000000000" w:firstRow="0" w:lastRow="0" w:firstColumn="1" w:lastColumn="0" w:oddVBand="0" w:evenVBand="0" w:oddHBand="0" w:evenHBand="0" w:firstRowFirstColumn="0" w:firstRowLastColumn="0" w:lastRowFirstColumn="0" w:lastRowLastColumn="0"/>
            <w:tcW w:w="704" w:type="dxa"/>
          </w:tcPr>
          <w:p w14:paraId="780B2309" w14:textId="77777777" w:rsidR="00CC6680" w:rsidRPr="007A1387" w:rsidRDefault="00CC6680"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5E4C187D" w14:textId="05700CBF" w:rsidR="000833A6" w:rsidRPr="007A1387" w:rsidRDefault="00723EFA" w:rsidP="00CD2174">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23EFA">
              <w:rPr>
                <w:rFonts w:ascii="Times New Roman" w:hAnsi="Times New Roman" w:cs="Times New Roman"/>
                <w:sz w:val="24"/>
                <w:szCs w:val="24"/>
                <w:lang w:val="lt-LT"/>
              </w:rPr>
              <w:t xml:space="preserve">Kokia  </w:t>
            </w:r>
            <w:r>
              <w:rPr>
                <w:rFonts w:ascii="Times New Roman" w:hAnsi="Times New Roman" w:cs="Times New Roman"/>
                <w:sz w:val="24"/>
                <w:szCs w:val="24"/>
                <w:lang w:val="lt-LT"/>
              </w:rPr>
              <w:t>galėtų būti</w:t>
            </w:r>
            <w:r w:rsidRPr="00723EFA">
              <w:rPr>
                <w:rFonts w:ascii="Times New Roman" w:hAnsi="Times New Roman" w:cs="Times New Roman"/>
                <w:sz w:val="24"/>
                <w:szCs w:val="24"/>
                <w:lang w:val="lt-LT"/>
              </w:rPr>
              <w:t xml:space="preserve"> duomenų </w:t>
            </w:r>
            <w:r w:rsidR="00AA5B4D">
              <w:rPr>
                <w:rFonts w:ascii="Times New Roman" w:hAnsi="Times New Roman" w:cs="Times New Roman"/>
                <w:sz w:val="24"/>
                <w:szCs w:val="24"/>
                <w:lang w:val="lt-LT"/>
              </w:rPr>
              <w:t>įrangos</w:t>
            </w:r>
            <w:r w:rsidRPr="00723EFA">
              <w:rPr>
                <w:rFonts w:ascii="Times New Roman" w:hAnsi="Times New Roman" w:cs="Times New Roman"/>
                <w:sz w:val="24"/>
                <w:szCs w:val="24"/>
                <w:lang w:val="lt-LT"/>
              </w:rPr>
              <w:t xml:space="preserve"> kaina </w:t>
            </w:r>
            <w:r w:rsidR="00CD2174" w:rsidRPr="007A1387">
              <w:rPr>
                <w:rFonts w:ascii="Times New Roman" w:hAnsi="Times New Roman" w:cs="Times New Roman"/>
                <w:sz w:val="24"/>
                <w:szCs w:val="24"/>
                <w:lang w:val="lt-LT"/>
              </w:rPr>
              <w:t>(Eur be PVM</w:t>
            </w:r>
            <w:r w:rsidR="002D2FAA">
              <w:rPr>
                <w:rFonts w:ascii="Times New Roman" w:hAnsi="Times New Roman" w:cs="Times New Roman"/>
                <w:sz w:val="24"/>
                <w:szCs w:val="24"/>
                <w:lang w:val="lt-LT"/>
              </w:rPr>
              <w:t>)</w:t>
            </w:r>
            <w:r>
              <w:rPr>
                <w:rFonts w:ascii="Times New Roman" w:hAnsi="Times New Roman" w:cs="Times New Roman"/>
                <w:sz w:val="24"/>
                <w:szCs w:val="24"/>
                <w:lang w:val="lt-LT"/>
              </w:rPr>
              <w:t>?</w:t>
            </w:r>
            <w:r w:rsidR="00CD2174" w:rsidRPr="007A1387">
              <w:rPr>
                <w:rFonts w:ascii="Times New Roman" w:hAnsi="Times New Roman" w:cs="Times New Roman"/>
                <w:sz w:val="24"/>
                <w:szCs w:val="24"/>
                <w:lang w:val="lt-LT"/>
              </w:rPr>
              <w:t xml:space="preserve"> </w:t>
            </w:r>
          </w:p>
        </w:tc>
        <w:tc>
          <w:tcPr>
            <w:tcW w:w="3686" w:type="dxa"/>
          </w:tcPr>
          <w:p w14:paraId="285455F1" w14:textId="54B5FA11" w:rsidR="00CC6680" w:rsidRPr="00AA5B4D" w:rsidRDefault="00AA5B4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 w:val="22"/>
                <w:szCs w:val="22"/>
                <w:lang w:val="lt-LT"/>
              </w:rPr>
            </w:pPr>
            <w:r w:rsidRPr="00AA5B4D">
              <w:rPr>
                <w:rFonts w:ascii="Times New Roman" w:hAnsi="Times New Roman" w:cs="Times New Roman"/>
                <w:i/>
                <w:sz w:val="22"/>
                <w:szCs w:val="22"/>
                <w:lang w:val="lt-LT"/>
              </w:rPr>
              <w:t>Užpildykite 1 lentelę</w:t>
            </w:r>
          </w:p>
        </w:tc>
      </w:tr>
      <w:tr w:rsidR="005B52FF" w:rsidRPr="001E04A7" w14:paraId="44268A53" w14:textId="77777777" w:rsidTr="002D2FAA">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7E60E443" w14:textId="77777777" w:rsidR="005B52FF" w:rsidRPr="007A1387" w:rsidRDefault="005B52FF"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271394BF" w14:textId="1B881559" w:rsidR="00153CCD" w:rsidRPr="007A1387" w:rsidRDefault="005B52FF" w:rsidP="00153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Ar</w:t>
            </w:r>
            <w:r w:rsidR="00153CCD" w:rsidRPr="007A1387">
              <w:rPr>
                <w:rFonts w:ascii="Times New Roman" w:hAnsi="Times New Roman" w:cs="Times New Roman"/>
                <w:sz w:val="24"/>
                <w:szCs w:val="24"/>
                <w:lang w:val="lt-LT"/>
              </w:rPr>
              <w:t xml:space="preserve"> Jūs dalyvautumėte ši</w:t>
            </w:r>
            <w:r w:rsidRPr="007A1387">
              <w:rPr>
                <w:rFonts w:ascii="Times New Roman" w:hAnsi="Times New Roman" w:cs="Times New Roman"/>
                <w:sz w:val="24"/>
                <w:szCs w:val="24"/>
                <w:lang w:val="lt-LT"/>
              </w:rPr>
              <w:t>ame pirkime</w:t>
            </w:r>
            <w:r w:rsidR="00153CCD" w:rsidRPr="007A1387">
              <w:rPr>
                <w:rFonts w:ascii="Times New Roman" w:hAnsi="Times New Roman" w:cs="Times New Roman"/>
                <w:sz w:val="24"/>
                <w:szCs w:val="24"/>
                <w:lang w:val="lt-LT"/>
              </w:rPr>
              <w:t xml:space="preserve">, jeigu </w:t>
            </w:r>
            <w:r w:rsidRPr="007A1387">
              <w:rPr>
                <w:rFonts w:ascii="Times New Roman" w:hAnsi="Times New Roman" w:cs="Times New Roman"/>
                <w:sz w:val="24"/>
                <w:szCs w:val="24"/>
                <w:lang w:val="lt-LT"/>
              </w:rPr>
              <w:t>būt</w:t>
            </w:r>
            <w:r w:rsidR="00C80B13" w:rsidRPr="007A1387">
              <w:rPr>
                <w:rFonts w:ascii="Times New Roman" w:hAnsi="Times New Roman" w:cs="Times New Roman"/>
                <w:sz w:val="24"/>
                <w:szCs w:val="24"/>
                <w:lang w:val="lt-LT"/>
              </w:rPr>
              <w:t>ų</w:t>
            </w:r>
            <w:r w:rsidRPr="007A1387">
              <w:rPr>
                <w:rFonts w:ascii="Times New Roman" w:hAnsi="Times New Roman" w:cs="Times New Roman"/>
                <w:sz w:val="24"/>
                <w:szCs w:val="24"/>
                <w:lang w:val="lt-LT"/>
              </w:rPr>
              <w:t xml:space="preserve"> taikomi socialiai atsaking</w:t>
            </w:r>
            <w:r w:rsidR="007A52B6" w:rsidRPr="007A1387">
              <w:rPr>
                <w:rFonts w:ascii="Times New Roman" w:hAnsi="Times New Roman" w:cs="Times New Roman"/>
                <w:sz w:val="24"/>
                <w:szCs w:val="24"/>
                <w:lang w:val="lt-LT"/>
              </w:rPr>
              <w:t>i</w:t>
            </w:r>
            <w:r w:rsidRPr="007A1387">
              <w:rPr>
                <w:rFonts w:ascii="Times New Roman" w:hAnsi="Times New Roman" w:cs="Times New Roman"/>
                <w:sz w:val="24"/>
                <w:szCs w:val="24"/>
                <w:lang w:val="lt-LT"/>
              </w:rPr>
              <w:t xml:space="preserve"> kriterijai</w:t>
            </w:r>
            <w:r w:rsidR="00153CCD" w:rsidRPr="007A1387">
              <w:rPr>
                <w:rFonts w:ascii="Times New Roman" w:hAnsi="Times New Roman" w:cs="Times New Roman"/>
                <w:sz w:val="24"/>
                <w:szCs w:val="24"/>
                <w:lang w:val="lt-LT"/>
              </w:rPr>
              <w:t xml:space="preserve"> pvz.:</w:t>
            </w:r>
          </w:p>
          <w:p w14:paraId="2D628179" w14:textId="77777777" w:rsidR="00153CCD" w:rsidRPr="007A1387" w:rsidRDefault="00153CCD" w:rsidP="00153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sz w:val="24"/>
                <w:szCs w:val="24"/>
                <w:lang w:val="lt-LT"/>
              </w:rPr>
            </w:pPr>
            <w:r w:rsidRPr="007A1387">
              <w:rPr>
                <w:rFonts w:ascii="Times New Roman" w:hAnsi="Times New Roman" w:cs="Times New Roman"/>
                <w:i/>
                <w:sz w:val="24"/>
                <w:szCs w:val="24"/>
                <w:lang w:val="lt-LT"/>
              </w:rPr>
              <w:t>Sąžiningo darbo užmokesčio mokėjimas;</w:t>
            </w:r>
          </w:p>
          <w:p w14:paraId="370DC7CA" w14:textId="77777777" w:rsidR="00153CCD" w:rsidRPr="007A1387" w:rsidRDefault="00153CCD" w:rsidP="00153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sz w:val="24"/>
                <w:szCs w:val="24"/>
                <w:lang w:val="lt-LT"/>
              </w:rPr>
            </w:pPr>
            <w:r w:rsidRPr="007A1387">
              <w:rPr>
                <w:rFonts w:ascii="Times New Roman" w:hAnsi="Times New Roman" w:cs="Times New Roman"/>
                <w:i/>
                <w:sz w:val="24"/>
                <w:szCs w:val="24"/>
                <w:lang w:val="lt-LT"/>
              </w:rPr>
              <w:t>Remiamų asmenų įdarbinimas;</w:t>
            </w:r>
          </w:p>
          <w:p w14:paraId="26B65924" w14:textId="77777777" w:rsidR="00153CCD" w:rsidRPr="007A1387" w:rsidRDefault="00153CCD" w:rsidP="00153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sz w:val="24"/>
                <w:szCs w:val="24"/>
                <w:lang w:val="lt-LT"/>
              </w:rPr>
            </w:pPr>
            <w:r w:rsidRPr="007A1387">
              <w:rPr>
                <w:rFonts w:ascii="Times New Roman" w:hAnsi="Times New Roman" w:cs="Times New Roman"/>
                <w:i/>
                <w:sz w:val="24"/>
                <w:szCs w:val="24"/>
                <w:lang w:val="lt-LT"/>
              </w:rPr>
              <w:t>Šeimos ir darbo įsipareigojimų derinimo priemonės;</w:t>
            </w:r>
          </w:p>
          <w:p w14:paraId="7F930E50" w14:textId="77777777" w:rsidR="00153CCD" w:rsidRPr="007A1387" w:rsidRDefault="00153CCD" w:rsidP="00153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i/>
                <w:sz w:val="24"/>
                <w:szCs w:val="24"/>
                <w:lang w:val="lt-LT"/>
              </w:rPr>
              <w:t>Lyčių lygybės ir nediskriminavimo kitais pagrindais principų įgyvendinimas ar kiti</w:t>
            </w:r>
            <w:r w:rsidRPr="007A1387">
              <w:rPr>
                <w:rFonts w:ascii="Times New Roman" w:hAnsi="Times New Roman" w:cs="Times New Roman"/>
                <w:sz w:val="24"/>
                <w:szCs w:val="24"/>
                <w:lang w:val="lt-LT"/>
              </w:rPr>
              <w:t>.</w:t>
            </w:r>
          </w:p>
          <w:p w14:paraId="6621ECA0" w14:textId="55A8FD64" w:rsidR="00883303" w:rsidRPr="007A1387" w:rsidRDefault="00883303" w:rsidP="00153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Nurodykite kokie kriterijai neapribotų dalyvavimo.</w:t>
            </w:r>
          </w:p>
        </w:tc>
        <w:tc>
          <w:tcPr>
            <w:tcW w:w="3686" w:type="dxa"/>
          </w:tcPr>
          <w:p w14:paraId="3E7FB3EE" w14:textId="77777777" w:rsidR="005B52FF" w:rsidRPr="001E04A7" w:rsidRDefault="005B52FF"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A47163" w:rsidRPr="001E04A7" w14:paraId="52050545" w14:textId="77777777" w:rsidTr="002D2FA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1A7234DC"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2A628D3A" w14:textId="77777777"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turite kitų pastebėjimų ar pasiūlymų?</w:t>
            </w:r>
          </w:p>
        </w:tc>
        <w:tc>
          <w:tcPr>
            <w:tcW w:w="3686" w:type="dxa"/>
          </w:tcPr>
          <w:p w14:paraId="21D0B17B"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bl>
    <w:p w14:paraId="1B3A48E5" w14:textId="105575BD" w:rsidR="00041EE4" w:rsidRDefault="00041EE4" w:rsidP="00C90DE5">
      <w:pPr>
        <w:spacing w:after="0"/>
        <w:jc w:val="both"/>
        <w:rPr>
          <w:rFonts w:ascii="Times New Roman" w:hAnsi="Times New Roman" w:cs="Times New Roman"/>
          <w:sz w:val="24"/>
          <w:szCs w:val="24"/>
          <w:lang w:val="en-US"/>
        </w:rPr>
      </w:pPr>
    </w:p>
    <w:p w14:paraId="399297C5" w14:textId="3A8C68F3" w:rsidR="008C2791" w:rsidRDefault="008C2791" w:rsidP="00C90DE5">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00B5072F">
        <w:rPr>
          <w:rFonts w:ascii="Times New Roman" w:hAnsi="Times New Roman" w:cs="Times New Roman"/>
          <w:sz w:val="24"/>
          <w:szCs w:val="24"/>
          <w:lang w:val="en-US"/>
        </w:rPr>
        <w:tab/>
      </w:r>
      <w:r>
        <w:rPr>
          <w:rFonts w:ascii="Times New Roman" w:hAnsi="Times New Roman" w:cs="Times New Roman"/>
          <w:sz w:val="24"/>
          <w:szCs w:val="24"/>
          <w:lang w:val="en-US"/>
        </w:rPr>
        <w:t xml:space="preserve">1 </w:t>
      </w:r>
      <w:proofErr w:type="spellStart"/>
      <w:r>
        <w:rPr>
          <w:rFonts w:ascii="Times New Roman" w:hAnsi="Times New Roman" w:cs="Times New Roman"/>
          <w:sz w:val="24"/>
          <w:szCs w:val="24"/>
          <w:lang w:val="en-US"/>
        </w:rPr>
        <w:t>lentelė</w:t>
      </w:r>
      <w:proofErr w:type="spellEnd"/>
    </w:p>
    <w:tbl>
      <w:tblPr>
        <w:tblStyle w:val="Lentelstinklelis"/>
        <w:tblW w:w="5513" w:type="dxa"/>
        <w:tblInd w:w="720" w:type="dxa"/>
        <w:tblLayout w:type="fixed"/>
        <w:tblLook w:val="04A0" w:firstRow="1" w:lastRow="0" w:firstColumn="1" w:lastColumn="0" w:noHBand="0" w:noVBand="1"/>
      </w:tblPr>
      <w:tblGrid>
        <w:gridCol w:w="3670"/>
        <w:gridCol w:w="1843"/>
      </w:tblGrid>
      <w:tr w:rsidR="00AA5B4D" w:rsidRPr="0048131F" w14:paraId="13622566" w14:textId="77777777" w:rsidTr="00AA5B4D">
        <w:trPr>
          <w:trHeight w:val="560"/>
        </w:trPr>
        <w:tc>
          <w:tcPr>
            <w:tcW w:w="3670" w:type="dxa"/>
            <w:vAlign w:val="center"/>
          </w:tcPr>
          <w:p w14:paraId="7ADB2EF6" w14:textId="77777777" w:rsidR="00AA5B4D" w:rsidRPr="00AA5B4D" w:rsidRDefault="00AA5B4D" w:rsidP="00AA5B4D">
            <w:pPr>
              <w:pStyle w:val="Sraopastraipa"/>
              <w:ind w:left="0"/>
              <w:rPr>
                <w:rFonts w:cs="Times New Roman"/>
              </w:rPr>
            </w:pPr>
            <w:r w:rsidRPr="00AA5B4D">
              <w:rPr>
                <w:rFonts w:cs="Times New Roman"/>
              </w:rPr>
              <w:t>Įrangos pavadinimas</w:t>
            </w:r>
          </w:p>
        </w:tc>
        <w:tc>
          <w:tcPr>
            <w:tcW w:w="1843" w:type="dxa"/>
            <w:vAlign w:val="center"/>
          </w:tcPr>
          <w:p w14:paraId="1F04C965" w14:textId="77777777" w:rsidR="00ED3173" w:rsidRDefault="00AA5B4D" w:rsidP="00AA5B4D">
            <w:pPr>
              <w:pStyle w:val="Sraopastraipa"/>
              <w:ind w:left="0"/>
              <w:rPr>
                <w:rFonts w:cs="Times New Roman"/>
              </w:rPr>
            </w:pPr>
            <w:r w:rsidRPr="00AA5B4D">
              <w:rPr>
                <w:rFonts w:cs="Times New Roman"/>
              </w:rPr>
              <w:t xml:space="preserve">Kaina </w:t>
            </w:r>
            <w:r w:rsidR="00ED3173">
              <w:rPr>
                <w:rFonts w:cs="Times New Roman"/>
              </w:rPr>
              <w:t xml:space="preserve">Eur </w:t>
            </w:r>
          </w:p>
          <w:p w14:paraId="7B6601DB" w14:textId="4EC963C1" w:rsidR="00AA5B4D" w:rsidRPr="00AA5B4D" w:rsidRDefault="00AA5B4D" w:rsidP="00AA5B4D">
            <w:pPr>
              <w:pStyle w:val="Sraopastraipa"/>
              <w:ind w:left="0"/>
              <w:rPr>
                <w:rFonts w:cs="Times New Roman"/>
              </w:rPr>
            </w:pPr>
            <w:r w:rsidRPr="00AA5B4D">
              <w:rPr>
                <w:rFonts w:cs="Times New Roman"/>
              </w:rPr>
              <w:t>be PVM</w:t>
            </w:r>
          </w:p>
        </w:tc>
      </w:tr>
      <w:tr w:rsidR="00AA5B4D" w:rsidRPr="0048131F" w14:paraId="403C682E" w14:textId="77777777" w:rsidTr="00ED3173">
        <w:trPr>
          <w:trHeight w:val="554"/>
        </w:trPr>
        <w:tc>
          <w:tcPr>
            <w:tcW w:w="3670" w:type="dxa"/>
            <w:vAlign w:val="center"/>
          </w:tcPr>
          <w:p w14:paraId="374170D4" w14:textId="77777777" w:rsidR="00AA5B4D" w:rsidRPr="00AA5B4D" w:rsidRDefault="00AA5B4D" w:rsidP="00ED3173">
            <w:pPr>
              <w:pStyle w:val="Sraopastraipa"/>
              <w:ind w:left="0"/>
              <w:jc w:val="left"/>
              <w:rPr>
                <w:rFonts w:cs="Times New Roman"/>
                <w:b w:val="0"/>
                <w:lang w:val="en-US"/>
              </w:rPr>
            </w:pPr>
            <w:r w:rsidRPr="00AA5B4D">
              <w:rPr>
                <w:rFonts w:cs="Times New Roman"/>
                <w:b w:val="0"/>
              </w:rPr>
              <w:t>Tarnybinių stočių komutatoriai</w:t>
            </w:r>
          </w:p>
        </w:tc>
        <w:tc>
          <w:tcPr>
            <w:tcW w:w="1843" w:type="dxa"/>
            <w:vAlign w:val="center"/>
          </w:tcPr>
          <w:p w14:paraId="5AA327D8" w14:textId="77777777" w:rsidR="00AA5B4D" w:rsidRPr="0048131F" w:rsidRDefault="00AA5B4D" w:rsidP="00ED3173">
            <w:pPr>
              <w:pStyle w:val="Sraopastraipa"/>
              <w:ind w:left="0"/>
              <w:rPr>
                <w:rFonts w:cs="Times New Roman"/>
                <w:lang w:val="en-US"/>
              </w:rPr>
            </w:pPr>
          </w:p>
        </w:tc>
      </w:tr>
      <w:tr w:rsidR="00AA5B4D" w:rsidRPr="0048131F" w14:paraId="05CCDA42" w14:textId="77777777" w:rsidTr="00ED3173">
        <w:trPr>
          <w:trHeight w:val="592"/>
        </w:trPr>
        <w:tc>
          <w:tcPr>
            <w:tcW w:w="3670" w:type="dxa"/>
            <w:vAlign w:val="center"/>
          </w:tcPr>
          <w:p w14:paraId="687576F6" w14:textId="77777777" w:rsidR="00AA5B4D" w:rsidRPr="00AA5B4D" w:rsidRDefault="00AA5B4D" w:rsidP="00ED3173">
            <w:pPr>
              <w:pStyle w:val="Sraopastraipa"/>
              <w:ind w:left="0"/>
              <w:jc w:val="left"/>
              <w:rPr>
                <w:rFonts w:cs="Times New Roman"/>
                <w:b w:val="0"/>
                <w:lang w:val="en-US"/>
              </w:rPr>
            </w:pPr>
            <w:r w:rsidRPr="00AA5B4D">
              <w:rPr>
                <w:rFonts w:cs="Times New Roman"/>
                <w:b w:val="0"/>
              </w:rPr>
              <w:t>Prieigos agreguojantys komutatoriai</w:t>
            </w:r>
          </w:p>
        </w:tc>
        <w:tc>
          <w:tcPr>
            <w:tcW w:w="1843" w:type="dxa"/>
            <w:vAlign w:val="center"/>
          </w:tcPr>
          <w:p w14:paraId="296E4153" w14:textId="77777777" w:rsidR="00AA5B4D" w:rsidRPr="0048131F" w:rsidRDefault="00AA5B4D" w:rsidP="00ED3173">
            <w:pPr>
              <w:pStyle w:val="Sraopastraipa"/>
              <w:ind w:left="0"/>
              <w:rPr>
                <w:rFonts w:cs="Times New Roman"/>
                <w:lang w:val="en-US"/>
              </w:rPr>
            </w:pPr>
          </w:p>
        </w:tc>
      </w:tr>
      <w:tr w:rsidR="00AA5B4D" w:rsidRPr="0048131F" w14:paraId="157E1157" w14:textId="77777777" w:rsidTr="00ED3173">
        <w:trPr>
          <w:trHeight w:val="592"/>
        </w:trPr>
        <w:tc>
          <w:tcPr>
            <w:tcW w:w="3670" w:type="dxa"/>
            <w:vAlign w:val="center"/>
          </w:tcPr>
          <w:p w14:paraId="1EDDC5EF" w14:textId="77777777" w:rsidR="00AA5B4D" w:rsidRPr="00AA5B4D" w:rsidRDefault="00AA5B4D" w:rsidP="00ED3173">
            <w:pPr>
              <w:pStyle w:val="Sraopastraipa"/>
              <w:ind w:left="0"/>
              <w:jc w:val="left"/>
              <w:rPr>
                <w:rFonts w:cs="Times New Roman"/>
                <w:b w:val="0"/>
                <w:lang w:val="en-US"/>
              </w:rPr>
            </w:pPr>
            <w:r w:rsidRPr="00AA5B4D">
              <w:rPr>
                <w:rFonts w:cs="Times New Roman"/>
                <w:b w:val="0"/>
              </w:rPr>
              <w:t>Tarnybinių stočių modulių talpykla</w:t>
            </w:r>
          </w:p>
        </w:tc>
        <w:tc>
          <w:tcPr>
            <w:tcW w:w="1843" w:type="dxa"/>
            <w:vAlign w:val="center"/>
          </w:tcPr>
          <w:p w14:paraId="2250EC18" w14:textId="77777777" w:rsidR="00AA5B4D" w:rsidRPr="0048131F" w:rsidRDefault="00AA5B4D" w:rsidP="00ED3173">
            <w:pPr>
              <w:pStyle w:val="Sraopastraipa"/>
              <w:ind w:left="0"/>
              <w:rPr>
                <w:rFonts w:cs="Times New Roman"/>
                <w:lang w:val="en-US"/>
              </w:rPr>
            </w:pPr>
          </w:p>
        </w:tc>
      </w:tr>
      <w:tr w:rsidR="00AA5B4D" w:rsidRPr="0048131F" w14:paraId="0FC292A8" w14:textId="77777777" w:rsidTr="00ED3173">
        <w:trPr>
          <w:trHeight w:val="592"/>
        </w:trPr>
        <w:tc>
          <w:tcPr>
            <w:tcW w:w="3670" w:type="dxa"/>
            <w:vAlign w:val="center"/>
          </w:tcPr>
          <w:p w14:paraId="2B092B04" w14:textId="176714E6" w:rsidR="00AA5B4D" w:rsidRPr="00AA5B4D" w:rsidRDefault="00AA5B4D" w:rsidP="00ED3173">
            <w:pPr>
              <w:pStyle w:val="Sraopastraipa"/>
              <w:ind w:left="0"/>
              <w:jc w:val="left"/>
              <w:rPr>
                <w:rFonts w:cs="Times New Roman"/>
                <w:b w:val="0"/>
                <w:sz w:val="24"/>
                <w:szCs w:val="24"/>
              </w:rPr>
            </w:pPr>
            <w:r w:rsidRPr="00AA5B4D">
              <w:rPr>
                <w:b w:val="0"/>
                <w:sz w:val="24"/>
                <w:szCs w:val="24"/>
              </w:rPr>
              <w:t>Duomenų saugykla</w:t>
            </w:r>
          </w:p>
        </w:tc>
        <w:tc>
          <w:tcPr>
            <w:tcW w:w="1843" w:type="dxa"/>
            <w:vAlign w:val="center"/>
          </w:tcPr>
          <w:p w14:paraId="19C40362" w14:textId="77777777" w:rsidR="00AA5B4D" w:rsidRPr="0048131F" w:rsidRDefault="00AA5B4D" w:rsidP="00ED3173">
            <w:pPr>
              <w:pStyle w:val="Sraopastraipa"/>
              <w:ind w:left="0"/>
              <w:rPr>
                <w:rFonts w:cs="Times New Roman"/>
                <w:lang w:val="en-US"/>
              </w:rPr>
            </w:pPr>
          </w:p>
        </w:tc>
      </w:tr>
      <w:tr w:rsidR="00AA5B4D" w:rsidRPr="0048131F" w14:paraId="16AB62D6" w14:textId="77777777" w:rsidTr="00ED3173">
        <w:trPr>
          <w:trHeight w:val="592"/>
        </w:trPr>
        <w:tc>
          <w:tcPr>
            <w:tcW w:w="3670" w:type="dxa"/>
            <w:vAlign w:val="center"/>
          </w:tcPr>
          <w:p w14:paraId="5C9C007F" w14:textId="68997FD0" w:rsidR="00AA5B4D" w:rsidRPr="00AA5B4D" w:rsidRDefault="00AA5B4D" w:rsidP="00ED3173">
            <w:pPr>
              <w:pStyle w:val="Sraopastraipa"/>
              <w:ind w:left="0"/>
              <w:jc w:val="left"/>
              <w:rPr>
                <w:rFonts w:cs="Times New Roman"/>
                <w:b w:val="0"/>
                <w:sz w:val="24"/>
                <w:szCs w:val="24"/>
              </w:rPr>
            </w:pPr>
            <w:r w:rsidRPr="00AA5B4D">
              <w:rPr>
                <w:b w:val="0"/>
                <w:sz w:val="24"/>
                <w:szCs w:val="24"/>
              </w:rPr>
              <w:t>SAN komutatoriai</w:t>
            </w:r>
          </w:p>
        </w:tc>
        <w:tc>
          <w:tcPr>
            <w:tcW w:w="1843" w:type="dxa"/>
            <w:vAlign w:val="center"/>
          </w:tcPr>
          <w:p w14:paraId="67CBF60E" w14:textId="77777777" w:rsidR="00AA5B4D" w:rsidRPr="0048131F" w:rsidRDefault="00AA5B4D" w:rsidP="00ED3173">
            <w:pPr>
              <w:pStyle w:val="Sraopastraipa"/>
              <w:ind w:left="0"/>
              <w:rPr>
                <w:rFonts w:cs="Times New Roman"/>
                <w:lang w:val="en-US"/>
              </w:rPr>
            </w:pPr>
          </w:p>
        </w:tc>
      </w:tr>
    </w:tbl>
    <w:p w14:paraId="1E2DE13E" w14:textId="77777777" w:rsidR="00AA5B4D" w:rsidRDefault="00AA5B4D" w:rsidP="00C90DE5">
      <w:pPr>
        <w:spacing w:after="0"/>
        <w:jc w:val="both"/>
        <w:rPr>
          <w:rFonts w:ascii="Times New Roman" w:hAnsi="Times New Roman" w:cs="Times New Roman"/>
          <w:sz w:val="24"/>
          <w:szCs w:val="24"/>
          <w:lang w:val="en-US"/>
        </w:rPr>
      </w:pPr>
    </w:p>
    <w:p w14:paraId="3531E3FB" w14:textId="16E1EDF7" w:rsidR="002D2FAA" w:rsidRPr="00853160" w:rsidRDefault="002D2FAA" w:rsidP="002D2FAA">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__________________</w:t>
      </w:r>
    </w:p>
    <w:sectPr w:rsidR="002D2FAA" w:rsidRPr="00853160" w:rsidSect="002D2FAA">
      <w:pgSz w:w="11906" w:h="16838"/>
      <w:pgMar w:top="820"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9AE5D" w14:textId="77777777" w:rsidR="003C6EF7" w:rsidRDefault="003C6EF7" w:rsidP="00FA7749">
      <w:pPr>
        <w:spacing w:after="0" w:line="240" w:lineRule="auto"/>
      </w:pPr>
      <w:r>
        <w:separator/>
      </w:r>
    </w:p>
  </w:endnote>
  <w:endnote w:type="continuationSeparator" w:id="0">
    <w:p w14:paraId="2893201D" w14:textId="77777777" w:rsidR="003C6EF7" w:rsidRDefault="003C6EF7" w:rsidP="00FA77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0823C" w14:textId="77777777" w:rsidR="003C6EF7" w:rsidRDefault="003C6EF7" w:rsidP="00FA7749">
      <w:pPr>
        <w:spacing w:after="0" w:line="240" w:lineRule="auto"/>
      </w:pPr>
      <w:r>
        <w:separator/>
      </w:r>
    </w:p>
  </w:footnote>
  <w:footnote w:type="continuationSeparator" w:id="0">
    <w:p w14:paraId="70ED4177" w14:textId="77777777" w:rsidR="003C6EF7" w:rsidRDefault="003C6EF7" w:rsidP="00FA77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D52AA"/>
    <w:multiLevelType w:val="hybridMultilevel"/>
    <w:tmpl w:val="CA501252"/>
    <w:lvl w:ilvl="0" w:tplc="65F6238E">
      <w:start w:val="1"/>
      <w:numFmt w:val="bullet"/>
      <w:lvlText w:val="•"/>
      <w:lvlJc w:val="left"/>
      <w:pPr>
        <w:ind w:left="360" w:hanging="360"/>
      </w:pPr>
      <w:rPr>
        <w:rFonts w:ascii="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AED63C5"/>
    <w:multiLevelType w:val="hybridMultilevel"/>
    <w:tmpl w:val="59242720"/>
    <w:lvl w:ilvl="0" w:tplc="708AF360">
      <w:start w:val="2"/>
      <w:numFmt w:val="decimal"/>
      <w:lvlText w:val="%1."/>
      <w:lvlJc w:val="left"/>
      <w:pPr>
        <w:ind w:left="870" w:hanging="360"/>
      </w:pPr>
      <w:rPr>
        <w:rFonts w:hint="default"/>
      </w:rPr>
    </w:lvl>
    <w:lvl w:ilvl="1" w:tplc="04270019">
      <w:start w:val="1"/>
      <w:numFmt w:val="lowerLetter"/>
      <w:lvlText w:val="%2."/>
      <w:lvlJc w:val="left"/>
      <w:pPr>
        <w:ind w:left="1590" w:hanging="360"/>
      </w:pPr>
    </w:lvl>
    <w:lvl w:ilvl="2" w:tplc="0427001B" w:tentative="1">
      <w:start w:val="1"/>
      <w:numFmt w:val="lowerRoman"/>
      <w:lvlText w:val="%3."/>
      <w:lvlJc w:val="right"/>
      <w:pPr>
        <w:ind w:left="2310" w:hanging="180"/>
      </w:pPr>
    </w:lvl>
    <w:lvl w:ilvl="3" w:tplc="0427000F" w:tentative="1">
      <w:start w:val="1"/>
      <w:numFmt w:val="decimal"/>
      <w:lvlText w:val="%4."/>
      <w:lvlJc w:val="left"/>
      <w:pPr>
        <w:ind w:left="3030" w:hanging="360"/>
      </w:pPr>
    </w:lvl>
    <w:lvl w:ilvl="4" w:tplc="04270019" w:tentative="1">
      <w:start w:val="1"/>
      <w:numFmt w:val="lowerLetter"/>
      <w:lvlText w:val="%5."/>
      <w:lvlJc w:val="left"/>
      <w:pPr>
        <w:ind w:left="3750" w:hanging="360"/>
      </w:pPr>
    </w:lvl>
    <w:lvl w:ilvl="5" w:tplc="0427001B" w:tentative="1">
      <w:start w:val="1"/>
      <w:numFmt w:val="lowerRoman"/>
      <w:lvlText w:val="%6."/>
      <w:lvlJc w:val="right"/>
      <w:pPr>
        <w:ind w:left="4470" w:hanging="180"/>
      </w:pPr>
    </w:lvl>
    <w:lvl w:ilvl="6" w:tplc="0427000F" w:tentative="1">
      <w:start w:val="1"/>
      <w:numFmt w:val="decimal"/>
      <w:lvlText w:val="%7."/>
      <w:lvlJc w:val="left"/>
      <w:pPr>
        <w:ind w:left="5190" w:hanging="360"/>
      </w:pPr>
    </w:lvl>
    <w:lvl w:ilvl="7" w:tplc="04270019" w:tentative="1">
      <w:start w:val="1"/>
      <w:numFmt w:val="lowerLetter"/>
      <w:lvlText w:val="%8."/>
      <w:lvlJc w:val="left"/>
      <w:pPr>
        <w:ind w:left="5910" w:hanging="360"/>
      </w:pPr>
    </w:lvl>
    <w:lvl w:ilvl="8" w:tplc="0427001B" w:tentative="1">
      <w:start w:val="1"/>
      <w:numFmt w:val="lowerRoman"/>
      <w:lvlText w:val="%9."/>
      <w:lvlJc w:val="right"/>
      <w:pPr>
        <w:ind w:left="6630" w:hanging="180"/>
      </w:pPr>
    </w:lvl>
  </w:abstractNum>
  <w:abstractNum w:abstractNumId="2" w15:restartNumberingAfterBreak="0">
    <w:nsid w:val="1AE91A0A"/>
    <w:multiLevelType w:val="hybridMultilevel"/>
    <w:tmpl w:val="A06CEAB2"/>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65F6238E">
      <w:start w:val="1"/>
      <w:numFmt w:val="bullet"/>
      <w:lvlText w:val="•"/>
      <w:lvlJc w:val="left"/>
      <w:pPr>
        <w:ind w:left="2880" w:hanging="360"/>
      </w:pPr>
      <w:rPr>
        <w:rFonts w:ascii="Times New Roman" w:hAnsi="Times New Roman" w:cs="Times New Roman"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660893"/>
    <w:multiLevelType w:val="hybridMultilevel"/>
    <w:tmpl w:val="259423F8"/>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2B6EF4"/>
    <w:multiLevelType w:val="hybridMultilevel"/>
    <w:tmpl w:val="CA329102"/>
    <w:lvl w:ilvl="0" w:tplc="C4BE4A0A">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9826A13"/>
    <w:multiLevelType w:val="hybridMultilevel"/>
    <w:tmpl w:val="2D5C9348"/>
    <w:lvl w:ilvl="0" w:tplc="A1FCC992">
      <w:start w:val="1"/>
      <w:numFmt w:val="decimal"/>
      <w:lvlText w:val="%1."/>
      <w:lvlJc w:val="left"/>
      <w:pPr>
        <w:ind w:left="720" w:hanging="360"/>
      </w:pPr>
      <w:rPr>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8E7CE0"/>
    <w:multiLevelType w:val="hybridMultilevel"/>
    <w:tmpl w:val="FF4A4808"/>
    <w:lvl w:ilvl="0" w:tplc="63589CD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90D0332"/>
    <w:multiLevelType w:val="hybridMultilevel"/>
    <w:tmpl w:val="CD1AE584"/>
    <w:lvl w:ilvl="0" w:tplc="8712439C">
      <w:start w:val="1"/>
      <w:numFmt w:val="decimal"/>
      <w:lvlText w:val="%1."/>
      <w:lvlJc w:val="left"/>
      <w:pPr>
        <w:ind w:left="927" w:hanging="360"/>
      </w:pPr>
      <w:rPr>
        <w:rFonts w:ascii="Times New Roman" w:eastAsia="Calibri"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78731B73"/>
    <w:multiLevelType w:val="multilevel"/>
    <w:tmpl w:val="1DF4720C"/>
    <w:lvl w:ilvl="0">
      <w:start w:val="1"/>
      <w:numFmt w:val="decimal"/>
      <w:lvlText w:val="%1."/>
      <w:lvlJc w:val="left"/>
      <w:pPr>
        <w:ind w:left="420" w:hanging="420"/>
      </w:pPr>
      <w:rPr>
        <w:rFonts w:hint="default"/>
      </w:rPr>
    </w:lvl>
    <w:lvl w:ilvl="1">
      <w:start w:val="1"/>
      <w:numFmt w:val="decimal"/>
      <w:lvlText w:val="%1.%2."/>
      <w:lvlJc w:val="left"/>
      <w:pPr>
        <w:ind w:left="1320" w:hanging="420"/>
      </w:pPr>
      <w:rPr>
        <w:rFonts w:hint="default"/>
        <w:sz w:val="22"/>
        <w:szCs w:val="22"/>
      </w:rPr>
    </w:lvl>
    <w:lvl w:ilvl="2">
      <w:start w:val="1"/>
      <w:numFmt w:val="decimal"/>
      <w:lvlText w:val="%1.%2.%3."/>
      <w:lvlJc w:val="left"/>
      <w:pPr>
        <w:ind w:left="1995"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10" w15:restartNumberingAfterBreak="0">
    <w:nsid w:val="7A83419E"/>
    <w:multiLevelType w:val="hybridMultilevel"/>
    <w:tmpl w:val="3A32E2B0"/>
    <w:lvl w:ilvl="0" w:tplc="C4BE4A0A">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E957DDF"/>
    <w:multiLevelType w:val="multilevel"/>
    <w:tmpl w:val="2CECB9BC"/>
    <w:lvl w:ilvl="0">
      <w:start w:val="1"/>
      <w:numFmt w:val="decimal"/>
      <w:pStyle w:val="Punktas"/>
      <w:suff w:val="space"/>
      <w:lvlText w:val="%1."/>
      <w:lvlJc w:val="left"/>
      <w:pPr>
        <w:ind w:left="-153" w:firstLine="720"/>
      </w:pPr>
      <w:rPr>
        <w:rFonts w:hint="default"/>
      </w:rPr>
    </w:lvl>
    <w:lvl w:ilvl="1">
      <w:start w:val="1"/>
      <w:numFmt w:val="decimal"/>
      <w:pStyle w:val="Papunktis"/>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abstractNumId w:val="6"/>
  </w:num>
  <w:num w:numId="2">
    <w:abstractNumId w:val="0"/>
  </w:num>
  <w:num w:numId="3">
    <w:abstractNumId w:val="3"/>
  </w:num>
  <w:num w:numId="4">
    <w:abstractNumId w:val="2"/>
  </w:num>
  <w:num w:numId="5">
    <w:abstractNumId w:val="8"/>
  </w:num>
  <w:num w:numId="6">
    <w:abstractNumId w:val="7"/>
  </w:num>
  <w:num w:numId="7">
    <w:abstractNumId w:val="11"/>
  </w:num>
  <w:num w:numId="8">
    <w:abstractNumId w:val="9"/>
  </w:num>
  <w:num w:numId="9">
    <w:abstractNumId w:val="1"/>
  </w:num>
  <w:num w:numId="10">
    <w:abstractNumId w:val="4"/>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8C4"/>
    <w:rsid w:val="000053B6"/>
    <w:rsid w:val="00014C24"/>
    <w:rsid w:val="00033F48"/>
    <w:rsid w:val="00041EE4"/>
    <w:rsid w:val="00050B10"/>
    <w:rsid w:val="0005663E"/>
    <w:rsid w:val="00073D11"/>
    <w:rsid w:val="00075DBA"/>
    <w:rsid w:val="000833A6"/>
    <w:rsid w:val="000B2503"/>
    <w:rsid w:val="000C4AF6"/>
    <w:rsid w:val="000C731A"/>
    <w:rsid w:val="000E40D9"/>
    <w:rsid w:val="0010003E"/>
    <w:rsid w:val="001019BC"/>
    <w:rsid w:val="00103DA2"/>
    <w:rsid w:val="00105168"/>
    <w:rsid w:val="00107C15"/>
    <w:rsid w:val="00132B62"/>
    <w:rsid w:val="00153CCD"/>
    <w:rsid w:val="001542CF"/>
    <w:rsid w:val="00190E63"/>
    <w:rsid w:val="00194F26"/>
    <w:rsid w:val="001B1661"/>
    <w:rsid w:val="001B7979"/>
    <w:rsid w:val="001E04A7"/>
    <w:rsid w:val="001E6648"/>
    <w:rsid w:val="001E7B23"/>
    <w:rsid w:val="001F6D39"/>
    <w:rsid w:val="00201571"/>
    <w:rsid w:val="00214A49"/>
    <w:rsid w:val="002228C4"/>
    <w:rsid w:val="00227F6E"/>
    <w:rsid w:val="0024006E"/>
    <w:rsid w:val="00247D80"/>
    <w:rsid w:val="00262380"/>
    <w:rsid w:val="00282E0B"/>
    <w:rsid w:val="00294FB7"/>
    <w:rsid w:val="002B19B5"/>
    <w:rsid w:val="002B2E70"/>
    <w:rsid w:val="002C289B"/>
    <w:rsid w:val="002D2FAA"/>
    <w:rsid w:val="002E2AFB"/>
    <w:rsid w:val="002F388D"/>
    <w:rsid w:val="00300A0F"/>
    <w:rsid w:val="00300B4B"/>
    <w:rsid w:val="003020EB"/>
    <w:rsid w:val="003246BE"/>
    <w:rsid w:val="00326CC5"/>
    <w:rsid w:val="0035148A"/>
    <w:rsid w:val="003724C6"/>
    <w:rsid w:val="00373103"/>
    <w:rsid w:val="00374BC4"/>
    <w:rsid w:val="003807D0"/>
    <w:rsid w:val="00383369"/>
    <w:rsid w:val="003965D2"/>
    <w:rsid w:val="003B4CCD"/>
    <w:rsid w:val="003C0E52"/>
    <w:rsid w:val="003C1515"/>
    <w:rsid w:val="003C6EF7"/>
    <w:rsid w:val="003F63FB"/>
    <w:rsid w:val="00400732"/>
    <w:rsid w:val="004135EE"/>
    <w:rsid w:val="00413D30"/>
    <w:rsid w:val="00417DA3"/>
    <w:rsid w:val="00420F2D"/>
    <w:rsid w:val="004263A1"/>
    <w:rsid w:val="00433765"/>
    <w:rsid w:val="004439A2"/>
    <w:rsid w:val="00446787"/>
    <w:rsid w:val="0045623F"/>
    <w:rsid w:val="00457874"/>
    <w:rsid w:val="0047795F"/>
    <w:rsid w:val="004A1EEB"/>
    <w:rsid w:val="004A788A"/>
    <w:rsid w:val="004D6703"/>
    <w:rsid w:val="004E259A"/>
    <w:rsid w:val="004F76B7"/>
    <w:rsid w:val="00500C31"/>
    <w:rsid w:val="00507A5D"/>
    <w:rsid w:val="005204BB"/>
    <w:rsid w:val="0052445F"/>
    <w:rsid w:val="00525CB6"/>
    <w:rsid w:val="0053092C"/>
    <w:rsid w:val="0053434E"/>
    <w:rsid w:val="00560687"/>
    <w:rsid w:val="00564932"/>
    <w:rsid w:val="00586E82"/>
    <w:rsid w:val="005972AE"/>
    <w:rsid w:val="005A412E"/>
    <w:rsid w:val="005B33DA"/>
    <w:rsid w:val="005B52FF"/>
    <w:rsid w:val="005D16A9"/>
    <w:rsid w:val="005D6ACC"/>
    <w:rsid w:val="005F28C0"/>
    <w:rsid w:val="00607F36"/>
    <w:rsid w:val="006244E3"/>
    <w:rsid w:val="006307D2"/>
    <w:rsid w:val="006508C8"/>
    <w:rsid w:val="00653CAE"/>
    <w:rsid w:val="00684C20"/>
    <w:rsid w:val="006B2DC9"/>
    <w:rsid w:val="006B7F21"/>
    <w:rsid w:val="006E78BF"/>
    <w:rsid w:val="006F1D06"/>
    <w:rsid w:val="00711DA2"/>
    <w:rsid w:val="00723EFA"/>
    <w:rsid w:val="00730B64"/>
    <w:rsid w:val="00736AD4"/>
    <w:rsid w:val="007564E0"/>
    <w:rsid w:val="00763E64"/>
    <w:rsid w:val="00781218"/>
    <w:rsid w:val="00783FF4"/>
    <w:rsid w:val="0078604A"/>
    <w:rsid w:val="007959E6"/>
    <w:rsid w:val="007A1387"/>
    <w:rsid w:val="007A52B6"/>
    <w:rsid w:val="007B4219"/>
    <w:rsid w:val="007B7D67"/>
    <w:rsid w:val="00803865"/>
    <w:rsid w:val="008365ED"/>
    <w:rsid w:val="0085015C"/>
    <w:rsid w:val="00853160"/>
    <w:rsid w:val="00855994"/>
    <w:rsid w:val="00871064"/>
    <w:rsid w:val="00883303"/>
    <w:rsid w:val="00885A53"/>
    <w:rsid w:val="008910B4"/>
    <w:rsid w:val="00893E5C"/>
    <w:rsid w:val="00894EFA"/>
    <w:rsid w:val="008A7355"/>
    <w:rsid w:val="008B3DA6"/>
    <w:rsid w:val="008B596E"/>
    <w:rsid w:val="008C253F"/>
    <w:rsid w:val="008C2791"/>
    <w:rsid w:val="008C3CA6"/>
    <w:rsid w:val="008E1122"/>
    <w:rsid w:val="008E6333"/>
    <w:rsid w:val="008E7554"/>
    <w:rsid w:val="008F3FD6"/>
    <w:rsid w:val="008F7E53"/>
    <w:rsid w:val="00925491"/>
    <w:rsid w:val="00927342"/>
    <w:rsid w:val="00950BBF"/>
    <w:rsid w:val="00971AA8"/>
    <w:rsid w:val="00994FF4"/>
    <w:rsid w:val="009964D7"/>
    <w:rsid w:val="009A06C1"/>
    <w:rsid w:val="009A20A9"/>
    <w:rsid w:val="009F1FC7"/>
    <w:rsid w:val="00A07BC8"/>
    <w:rsid w:val="00A42374"/>
    <w:rsid w:val="00A44813"/>
    <w:rsid w:val="00A47163"/>
    <w:rsid w:val="00A5767E"/>
    <w:rsid w:val="00A71107"/>
    <w:rsid w:val="00A97868"/>
    <w:rsid w:val="00A979ED"/>
    <w:rsid w:val="00AA5B4D"/>
    <w:rsid w:val="00AC2352"/>
    <w:rsid w:val="00B25A38"/>
    <w:rsid w:val="00B46428"/>
    <w:rsid w:val="00B5072F"/>
    <w:rsid w:val="00B660B6"/>
    <w:rsid w:val="00B761CD"/>
    <w:rsid w:val="00BB163F"/>
    <w:rsid w:val="00BC71C2"/>
    <w:rsid w:val="00BD1923"/>
    <w:rsid w:val="00BE28B2"/>
    <w:rsid w:val="00BF1A5E"/>
    <w:rsid w:val="00BF2487"/>
    <w:rsid w:val="00BF40C1"/>
    <w:rsid w:val="00C1372B"/>
    <w:rsid w:val="00C146A4"/>
    <w:rsid w:val="00C222C2"/>
    <w:rsid w:val="00C26C99"/>
    <w:rsid w:val="00C328A5"/>
    <w:rsid w:val="00C42EE8"/>
    <w:rsid w:val="00C433C7"/>
    <w:rsid w:val="00C61119"/>
    <w:rsid w:val="00C80B13"/>
    <w:rsid w:val="00C90DE5"/>
    <w:rsid w:val="00CA021B"/>
    <w:rsid w:val="00CA760B"/>
    <w:rsid w:val="00CC15F2"/>
    <w:rsid w:val="00CC2818"/>
    <w:rsid w:val="00CC6680"/>
    <w:rsid w:val="00CD2174"/>
    <w:rsid w:val="00CD31EA"/>
    <w:rsid w:val="00CF1085"/>
    <w:rsid w:val="00CF64B9"/>
    <w:rsid w:val="00D145AB"/>
    <w:rsid w:val="00D2194E"/>
    <w:rsid w:val="00D21DE9"/>
    <w:rsid w:val="00D37F4F"/>
    <w:rsid w:val="00D43CB9"/>
    <w:rsid w:val="00D60DA4"/>
    <w:rsid w:val="00D81551"/>
    <w:rsid w:val="00DD2785"/>
    <w:rsid w:val="00DD2E00"/>
    <w:rsid w:val="00E02872"/>
    <w:rsid w:val="00E11B80"/>
    <w:rsid w:val="00E1257C"/>
    <w:rsid w:val="00E24956"/>
    <w:rsid w:val="00E70BB3"/>
    <w:rsid w:val="00EA7A67"/>
    <w:rsid w:val="00EB3294"/>
    <w:rsid w:val="00ED3173"/>
    <w:rsid w:val="00ED33C5"/>
    <w:rsid w:val="00ED3C1B"/>
    <w:rsid w:val="00F152A2"/>
    <w:rsid w:val="00F20619"/>
    <w:rsid w:val="00F248A5"/>
    <w:rsid w:val="00F32AF6"/>
    <w:rsid w:val="00F33EC3"/>
    <w:rsid w:val="00F42498"/>
    <w:rsid w:val="00F46F98"/>
    <w:rsid w:val="00F57709"/>
    <w:rsid w:val="00F801FD"/>
    <w:rsid w:val="00F9054A"/>
    <w:rsid w:val="00FA0A9A"/>
    <w:rsid w:val="00FA7749"/>
    <w:rsid w:val="00FC1735"/>
    <w:rsid w:val="00FC44F3"/>
    <w:rsid w:val="00FE7B8F"/>
    <w:rsid w:val="00FF56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554F7"/>
  <w15:docId w15:val="{73819287-0819-4F52-86A1-A5C17890E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2D2FA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GridTable4-Accent11">
    <w:name w:val="Grid Table 4 - Accent 11"/>
    <w:basedOn w:val="prastojilentel"/>
    <w:uiPriority w:val="49"/>
    <w:rsid w:val="001B1661"/>
    <w:pPr>
      <w:spacing w:after="0" w:line="240" w:lineRule="auto"/>
    </w:pPr>
    <w:rPr>
      <w:color w:val="404040" w:themeColor="text1" w:themeTint="BF"/>
      <w:sz w:val="18"/>
      <w:szCs w:val="20"/>
      <w:lang w:val="en-US" w:eastAsia="ja-JP"/>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1B1661"/>
    <w:pPr>
      <w:spacing w:after="160" w:line="259" w:lineRule="auto"/>
      <w:ind w:left="720"/>
      <w:contextualSpacing/>
      <w:jc w:val="center"/>
    </w:pPr>
    <w:rPr>
      <w:rFonts w:ascii="Times New Roman" w:hAnsi="Times New Roman"/>
      <w: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1B1661"/>
    <w:rPr>
      <w:rFonts w:ascii="Times New Roman" w:hAnsi="Times New Roman"/>
      <w:b/>
    </w:rPr>
  </w:style>
  <w:style w:type="paragraph" w:styleId="Debesliotekstas">
    <w:name w:val="Balloon Text"/>
    <w:basedOn w:val="prastasis"/>
    <w:link w:val="DebesliotekstasDiagrama"/>
    <w:uiPriority w:val="99"/>
    <w:semiHidden/>
    <w:unhideWhenUsed/>
    <w:rsid w:val="001B166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B1661"/>
    <w:rPr>
      <w:rFonts w:ascii="Tahoma" w:hAnsi="Tahoma" w:cs="Tahoma"/>
      <w:sz w:val="16"/>
      <w:szCs w:val="16"/>
    </w:rPr>
  </w:style>
  <w:style w:type="paragraph" w:styleId="Pataisymai">
    <w:name w:val="Revision"/>
    <w:hidden/>
    <w:uiPriority w:val="99"/>
    <w:semiHidden/>
    <w:rsid w:val="00A5767E"/>
    <w:pPr>
      <w:spacing w:after="0" w:line="240" w:lineRule="auto"/>
    </w:pPr>
  </w:style>
  <w:style w:type="character" w:styleId="Komentaronuoroda">
    <w:name w:val="annotation reference"/>
    <w:basedOn w:val="Numatytasispastraiposriftas"/>
    <w:uiPriority w:val="99"/>
    <w:semiHidden/>
    <w:unhideWhenUsed/>
    <w:rsid w:val="00A5767E"/>
    <w:rPr>
      <w:sz w:val="16"/>
      <w:szCs w:val="16"/>
    </w:rPr>
  </w:style>
  <w:style w:type="paragraph" w:styleId="Komentarotekstas">
    <w:name w:val="annotation text"/>
    <w:basedOn w:val="prastasis"/>
    <w:link w:val="KomentarotekstasDiagrama"/>
    <w:uiPriority w:val="99"/>
    <w:unhideWhenUsed/>
    <w:rsid w:val="00A5767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5767E"/>
    <w:rPr>
      <w:sz w:val="20"/>
      <w:szCs w:val="20"/>
    </w:rPr>
  </w:style>
  <w:style w:type="paragraph" w:styleId="Komentarotema">
    <w:name w:val="annotation subject"/>
    <w:basedOn w:val="Komentarotekstas"/>
    <w:next w:val="Komentarotekstas"/>
    <w:link w:val="KomentarotemaDiagrama"/>
    <w:uiPriority w:val="99"/>
    <w:semiHidden/>
    <w:unhideWhenUsed/>
    <w:rsid w:val="00A5767E"/>
    <w:rPr>
      <w:b/>
      <w:bCs/>
    </w:rPr>
  </w:style>
  <w:style w:type="character" w:customStyle="1" w:styleId="KomentarotemaDiagrama">
    <w:name w:val="Komentaro tema Diagrama"/>
    <w:basedOn w:val="KomentarotekstasDiagrama"/>
    <w:link w:val="Komentarotema"/>
    <w:uiPriority w:val="99"/>
    <w:semiHidden/>
    <w:rsid w:val="00A5767E"/>
    <w:rPr>
      <w:b/>
      <w:bCs/>
      <w:sz w:val="20"/>
      <w:szCs w:val="20"/>
    </w:rPr>
  </w:style>
  <w:style w:type="paragraph" w:customStyle="1" w:styleId="Normaltext">
    <w:name w:val="Normal text"/>
    <w:basedOn w:val="prastasis"/>
    <w:link w:val="NormaltextChar"/>
    <w:qFormat/>
    <w:rsid w:val="00FA7749"/>
    <w:pPr>
      <w:spacing w:after="0" w:line="240" w:lineRule="auto"/>
      <w:ind w:firstLine="567"/>
      <w:jc w:val="both"/>
    </w:pPr>
    <w:rPr>
      <w:rFonts w:ascii="Times New Roman" w:eastAsia="Calibri" w:hAnsi="Times New Roman" w:cs="Times New Roman"/>
      <w:sz w:val="24"/>
      <w:szCs w:val="24"/>
    </w:rPr>
  </w:style>
  <w:style w:type="character" w:customStyle="1" w:styleId="NormaltextChar">
    <w:name w:val="Normal text Char"/>
    <w:link w:val="Normaltext"/>
    <w:rsid w:val="00FA7749"/>
    <w:rPr>
      <w:rFonts w:ascii="Times New Roman" w:eastAsia="Calibri" w:hAnsi="Times New Roman" w:cs="Times New Roman"/>
      <w:sz w:val="24"/>
      <w:szCs w:val="24"/>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autoRedefine/>
    <w:uiPriority w:val="12"/>
    <w:rsid w:val="00FA7749"/>
    <w:pPr>
      <w:spacing w:after="0" w:line="240" w:lineRule="auto"/>
      <w:jc w:val="both"/>
    </w:pPr>
    <w:rPr>
      <w:rFonts w:ascii="Times New Roman" w:eastAsia="Times New Roman" w:hAnsi="Times New Roman" w:cs="Times New Roman"/>
      <w:sz w:val="16"/>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12"/>
    <w:rsid w:val="00FA7749"/>
    <w:rPr>
      <w:rFonts w:ascii="Times New Roman" w:eastAsia="Times New Roman" w:hAnsi="Times New Roman" w:cs="Times New Roman"/>
      <w:sz w:val="16"/>
      <w:szCs w:val="20"/>
    </w:rPr>
  </w:style>
  <w:style w:type="character" w:styleId="Puslapioinaosnuoroda">
    <w:name w:val="footnote reference"/>
    <w:aliases w:val="fr"/>
    <w:uiPriority w:val="99"/>
    <w:rsid w:val="00FA7749"/>
    <w:rPr>
      <w:vertAlign w:val="superscript"/>
    </w:rPr>
  </w:style>
  <w:style w:type="paragraph" w:customStyle="1" w:styleId="Punktas">
    <w:name w:val="Punktas"/>
    <w:basedOn w:val="Sraopastraipa"/>
    <w:link w:val="PunktasChar"/>
    <w:qFormat/>
    <w:rsid w:val="00894EFA"/>
    <w:pPr>
      <w:numPr>
        <w:numId w:val="7"/>
      </w:numPr>
      <w:spacing w:after="0"/>
      <w:ind w:left="0"/>
      <w:jc w:val="both"/>
    </w:pPr>
    <w:rPr>
      <w:rFonts w:asciiTheme="minorHAnsi" w:eastAsiaTheme="minorEastAsia" w:hAnsiTheme="minorHAnsi"/>
      <w:b w:val="0"/>
      <w:sz w:val="24"/>
    </w:rPr>
  </w:style>
  <w:style w:type="character" w:customStyle="1" w:styleId="PunktasChar">
    <w:name w:val="Punktas Char"/>
    <w:basedOn w:val="Numatytasispastraiposriftas"/>
    <w:link w:val="Punktas"/>
    <w:rsid w:val="00894EFA"/>
    <w:rPr>
      <w:rFonts w:eastAsiaTheme="minorEastAsia"/>
      <w:sz w:val="24"/>
    </w:rPr>
  </w:style>
  <w:style w:type="paragraph" w:customStyle="1" w:styleId="Papunktis">
    <w:name w:val="Papunktis"/>
    <w:basedOn w:val="Punktas"/>
    <w:link w:val="PapunktisChar"/>
    <w:qFormat/>
    <w:rsid w:val="00894EFA"/>
    <w:pPr>
      <w:numPr>
        <w:ilvl w:val="1"/>
      </w:numPr>
    </w:pPr>
  </w:style>
  <w:style w:type="character" w:customStyle="1" w:styleId="PapunktisChar">
    <w:name w:val="Papunktis Char"/>
    <w:basedOn w:val="PunktasChar"/>
    <w:link w:val="Papunktis"/>
    <w:rsid w:val="00894EFA"/>
    <w:rPr>
      <w:rFonts w:eastAsiaTheme="minorEastAsia"/>
      <w:sz w:val="24"/>
    </w:rPr>
  </w:style>
  <w:style w:type="character" w:customStyle="1" w:styleId="Antrat2Diagrama">
    <w:name w:val="Antraštė 2 Diagrama"/>
    <w:basedOn w:val="Numatytasispastraiposriftas"/>
    <w:link w:val="Antrat2"/>
    <w:uiPriority w:val="9"/>
    <w:rsid w:val="002D2FAA"/>
    <w:rPr>
      <w:rFonts w:asciiTheme="majorHAnsi" w:eastAsiaTheme="majorEastAsia" w:hAnsiTheme="majorHAnsi" w:cstheme="majorBidi"/>
      <w:color w:val="365F91" w:themeColor="accent1" w:themeShade="BF"/>
      <w:sz w:val="26"/>
      <w:szCs w:val="26"/>
    </w:rPr>
  </w:style>
  <w:style w:type="table" w:styleId="Lentelstinklelis">
    <w:name w:val="Table Grid"/>
    <w:basedOn w:val="prastojilentel"/>
    <w:uiPriority w:val="39"/>
    <w:rsid w:val="002D2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27BAE-A647-4F1A-B78A-C0E75C02E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2486</Words>
  <Characters>1418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Keršulienė</dc:creator>
  <cp:lastModifiedBy>Giedrė Keršulienė</cp:lastModifiedBy>
  <cp:revision>6</cp:revision>
  <cp:lastPrinted>2021-07-15T13:24:00Z</cp:lastPrinted>
  <dcterms:created xsi:type="dcterms:W3CDTF">2026-06-12T07:47:00Z</dcterms:created>
  <dcterms:modified xsi:type="dcterms:W3CDTF">2026-06-12T10:39:00Z</dcterms:modified>
</cp:coreProperties>
</file>